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3A0" w:rsidRPr="00146EAD" w:rsidRDefault="00A903A0" w:rsidP="00A903A0">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A903A0" w:rsidRPr="00146EAD" w:rsidRDefault="00A903A0" w:rsidP="00A903A0">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A903A0" w:rsidRPr="00146EAD" w:rsidRDefault="00A903A0" w:rsidP="00A903A0">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1</w:t>
      </w:r>
      <w:r w:rsidRPr="00A60141">
        <w:rPr>
          <w:rFonts w:ascii="Minion Pro Capt" w:hAnsi="Minion Pro Capt"/>
          <w:lang w:val="en-GB" w:eastAsia="zh-CN"/>
        </w:rPr>
        <w:t>Crime and Well-Being Big Data Centre, Manchester Metropolitan University, United Kingdom</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2</w:t>
      </w:r>
      <w:r w:rsidRPr="00A60141">
        <w:rPr>
          <w:rFonts w:ascii="Minion Pro Capt" w:hAnsi="Minion Pro Capt"/>
          <w:lang w:val="en-GB" w:eastAsia="zh-CN"/>
        </w:rPr>
        <w:t>School of Science, Engineering and Environment, University of Salford, United Kingdom.</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lang w:val="en-GB" w:eastAsia="zh-CN"/>
        </w:rPr>
        <w:t>Email: m.adepeju@mmu.ac.uk</w:t>
      </w:r>
    </w:p>
    <w:p w:rsidR="00A903A0" w:rsidRPr="00A60141" w:rsidRDefault="00A903A0" w:rsidP="00A903A0">
      <w:pPr>
        <w:autoSpaceDE w:val="0"/>
        <w:autoSpaceDN w:val="0"/>
        <w:adjustRightInd w:val="0"/>
        <w:snapToGrid w:val="0"/>
        <w:ind w:rightChars="100" w:right="200"/>
        <w:jc w:val="center"/>
        <w:rPr>
          <w:rFonts w:ascii="Minion Pro Capt" w:hAnsi="Minion Pro Capt"/>
          <w:lang w:val="en-GB" w:eastAsia="zh-CN"/>
        </w:rPr>
      </w:pPr>
    </w:p>
    <w:p w:rsidR="00A903A0" w:rsidRPr="00A60141" w:rsidRDefault="00A903A0" w:rsidP="00A903A0">
      <w:pPr>
        <w:spacing w:after="360"/>
        <w:jc w:val="center"/>
        <w:rPr>
          <w:rFonts w:ascii="Minion Pro Capt" w:hAnsi="Minion Pro Capt"/>
          <w:lang w:val="en-GB" w:eastAsia="zh-CN"/>
        </w:rPr>
      </w:pPr>
      <w:r w:rsidRPr="00A60141">
        <w:rPr>
          <w:rFonts w:ascii="Minion Pro Capt" w:hAnsi="Minion Pro Capt"/>
          <w:lang w:val="en-GB" w:eastAsia="zh-CN"/>
        </w:rPr>
        <w:t>Keywords: Inequality, Policing, COVID-19 Pandemic, Sentiment Analysis, Visualization.</w:t>
      </w:r>
    </w:p>
    <w:p w:rsidR="00A903A0" w:rsidRPr="00146EAD" w:rsidRDefault="00A903A0" w:rsidP="00A903A0">
      <w:pPr>
        <w:pStyle w:val="1"/>
        <w:spacing w:beforeLines="50" w:before="120" w:afterLines="100" w:after="240"/>
        <w:ind w:leftChars="0" w:left="0"/>
        <w:jc w:val="left"/>
        <w:rPr>
          <w:color w:val="auto"/>
        </w:rPr>
      </w:pPr>
      <w:r w:rsidRPr="00146EAD">
        <w:rPr>
          <w:color w:val="auto"/>
        </w:rPr>
        <w:t>Abstract</w:t>
      </w:r>
    </w:p>
    <w:p w:rsidR="00A903A0" w:rsidRPr="00146EAD" w:rsidRDefault="00A903A0" w:rsidP="00A903A0">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during the pandemic using Twitter data. We demonstrate the utility of our framework using 3-months of tweets across 42 police force areas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of England and Wales (UK). The results reveal that public opinions on policing is overwhelmingly negative across space and time, and that these opinions have been most exacerbated by the COVID-19 pandemic in three specific </w:t>
      </w:r>
      <w:r w:rsidRPr="00826F1E">
        <w:t xml:space="preserve">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A903A0" w:rsidRPr="00146EAD" w:rsidRDefault="00A903A0" w:rsidP="00A903A0">
      <w:pPr>
        <w:pStyle w:val="1"/>
        <w:spacing w:before="240" w:afterLines="150" w:after="360"/>
        <w:ind w:leftChars="0" w:left="0"/>
        <w:rPr>
          <w:color w:val="auto"/>
        </w:rPr>
      </w:pPr>
      <w:r w:rsidRPr="00146EAD">
        <w:rPr>
          <w:color w:val="auto"/>
        </w:rPr>
        <w:t>1. Introduction</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For decades, the process of measuring outcomes of policing efforts – how those efforts have impacted public trust and confidence in the police - have depended largely on traditional data acquisition techniques, such as surveys and interviews</w:t>
      </w:r>
      <w:r>
        <w:rPr>
          <w:rFonts w:ascii="Minion Pro Capt" w:hAnsi="Minion Pro Capt" w:cs="Times New Roman"/>
          <w:b w:val="0"/>
          <w:color w:val="auto"/>
          <w:sz w:val="20"/>
          <w:szCs w:val="20"/>
          <w:lang w:val="en-GB"/>
        </w:rPr>
        <w:t xml:space="preserve"> [1][2][3]</w:t>
      </w:r>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Pr>
          <w:rFonts w:ascii="Minion Pro Capt" w:hAnsi="Minion Pro Capt" w:cs="Times New Roman"/>
          <w:b w:val="0"/>
          <w:color w:val="auto"/>
          <w:sz w:val="20"/>
          <w:szCs w:val="20"/>
          <w:lang w:val="en-GB"/>
        </w:rPr>
        <w:t xml:space="preserve"> [4]</w:t>
      </w:r>
      <w:r w:rsidRPr="00146EAD">
        <w:rPr>
          <w:rFonts w:ascii="Minion Pro Capt" w:hAnsi="Minion Pro Capt" w:cs="Times New Roman"/>
          <w:b w:val="0"/>
          <w:color w:val="auto"/>
          <w:sz w:val="20"/>
          <w:szCs w:val="20"/>
          <w:lang w:val="en-GB"/>
        </w:rPr>
        <w:t xml:space="preserve">. Opinion mining is the technique of extracting sentiment from social media data using computational </w:t>
      </w:r>
      <w:r w:rsidRPr="00A2558D">
        <w:rPr>
          <w:rFonts w:ascii="Minion Pro Capt" w:hAnsi="Minion Pro Capt" w:cs="Times New Roman"/>
          <w:b w:val="0"/>
          <w:color w:val="auto"/>
          <w:sz w:val="20"/>
          <w:szCs w:val="20"/>
          <w:lang w:val="en-GB"/>
        </w:rPr>
        <w:t>methods</w:t>
      </w:r>
      <w:r>
        <w:rPr>
          <w:rFonts w:ascii="Minion Pro Capt" w:hAnsi="Minion Pro Capt" w:cs="Times New Roman"/>
          <w:b w:val="0"/>
          <w:color w:val="auto"/>
          <w:sz w:val="20"/>
          <w:szCs w:val="20"/>
          <w:lang w:val="en-GB"/>
        </w:rPr>
        <w:t xml:space="preserve"> [5</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6]</w:t>
      </w:r>
      <w:r w:rsidRPr="00A2558D">
        <w:rPr>
          <w:rFonts w:ascii="Minion Pro Capt" w:hAnsi="Minion Pro Capt" w:cs="Times New Roman"/>
          <w:color w:val="auto"/>
          <w:sz w:val="20"/>
          <w:szCs w:val="20"/>
          <w:lang w:val="en-GB"/>
        </w:rPr>
        <w:t>.</w:t>
      </w:r>
      <w:r w:rsidRPr="00A2558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The technique has gained growing interest across a wide range of application domains, including law enforcement</w:t>
      </w:r>
      <w:r>
        <w:rPr>
          <w:rFonts w:ascii="Minion Pro Capt" w:hAnsi="Minion Pro Capt" w:cs="Times New Roman"/>
          <w:b w:val="0"/>
          <w:color w:val="auto"/>
          <w:sz w:val="20"/>
          <w:szCs w:val="20"/>
          <w:lang w:val="en-GB"/>
        </w:rPr>
        <w:t xml:space="preserve"> [7</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8]</w:t>
      </w:r>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r>
        <w:rPr>
          <w:rFonts w:ascii="Minion Pro Capt" w:hAnsi="Minion Pro Capt" w:cs="Times New Roman"/>
          <w:b w:val="0"/>
          <w:color w:val="auto"/>
          <w:sz w:val="20"/>
          <w:szCs w:val="20"/>
          <w:lang w:val="en-GB"/>
        </w:rPr>
        <w:t>[9]</w:t>
      </w:r>
      <w:r w:rsidRPr="00146EAD">
        <w:rPr>
          <w:rFonts w:ascii="Minion Pro Capt" w:hAnsi="Minion Pro Capt" w:cs="Times New Roman"/>
          <w:b w:val="0"/>
          <w:color w:val="auto"/>
          <w:sz w:val="20"/>
          <w:szCs w:val="20"/>
          <w:lang w:val="en-GB"/>
        </w:rPr>
        <w:t>. Although only a small proportion of citizens have direct face-to-face contact with a police officer</w:t>
      </w:r>
      <w:r>
        <w:rPr>
          <w:rFonts w:ascii="Minion Pro Capt" w:hAnsi="Minion Pro Capt" w:cs="Times New Roman"/>
          <w:b w:val="0"/>
          <w:color w:val="auto"/>
          <w:sz w:val="20"/>
          <w:szCs w:val="20"/>
          <w:lang w:val="en-GB"/>
        </w:rPr>
        <w:t xml:space="preserve"> [1]</w:t>
      </w:r>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hashtag to indicate the context of the post</w:t>
      </w:r>
      <w:r>
        <w:rPr>
          <w:rFonts w:ascii="Minion Pro Capt" w:hAnsi="Minion Pro Capt" w:cs="Times New Roman"/>
          <w:b w:val="0"/>
          <w:color w:val="auto"/>
          <w:sz w:val="20"/>
          <w:szCs w:val="20"/>
          <w:lang w:val="en-GB"/>
        </w:rPr>
        <w:t xml:space="preserve"> [10][11]</w:t>
      </w:r>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6F5D8B">
        <w:rPr>
          <w:b w:val="0"/>
          <w:color w:val="auto"/>
          <w:sz w:val="20"/>
          <w:szCs w:val="20"/>
          <w:vertAlign w:val="superscript"/>
        </w:rPr>
        <w:footnoteReference w:id="1"/>
      </w:r>
      <w:r w:rsidRPr="00146EAD">
        <w:rPr>
          <w:rFonts w:ascii="Minion Pro Capt" w:hAnsi="Minion Pro Capt" w:cs="Times New Roman"/>
          <w:b w:val="0"/>
          <w:color w:val="auto"/>
          <w:sz w:val="20"/>
          <w:szCs w:val="20"/>
          <w:lang w:val="en-GB"/>
        </w:rPr>
        <w:t xml:space="preserve"> </w:t>
      </w:r>
      <w:r>
        <w:rPr>
          <w:rFonts w:ascii="Minion Pro Capt" w:hAnsi="Minion Pro Capt" w:cs="Times New Roman"/>
          <w:b w:val="0"/>
          <w:color w:val="auto"/>
          <w:sz w:val="20"/>
          <w:szCs w:val="20"/>
          <w:lang w:val="en-GB"/>
        </w:rPr>
        <w:t>[12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13]</w:t>
      </w:r>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is estimated to be around 1-2%</w:t>
      </w:r>
      <w:r>
        <w:rPr>
          <w:rFonts w:ascii="Minion Pro Capt" w:hAnsi="Minion Pro Capt" w:cs="Times New Roman"/>
          <w:b w:val="0"/>
          <w:color w:val="auto"/>
          <w:sz w:val="20"/>
          <w:szCs w:val="20"/>
          <w:lang w:val="en-GB"/>
        </w:rPr>
        <w:t xml:space="preserve"> [14</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15]</w:t>
      </w:r>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r>
        <w:rPr>
          <w:rFonts w:ascii="Minion Pro Capt" w:hAnsi="Minion Pro Capt" w:cs="Times New Roman"/>
          <w:b w:val="0"/>
          <w:color w:val="auto"/>
          <w:sz w:val="20"/>
          <w:szCs w:val="20"/>
          <w:lang w:val="en-GB"/>
        </w:rPr>
        <w:t>z</w:t>
      </w:r>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As public opinion varies geographically, so does it vary temporally</w:t>
      </w:r>
      <w:r>
        <w:rPr>
          <w:rFonts w:ascii="Minion Pro Capt" w:hAnsi="Minion Pro Capt" w:cs="Times New Roman"/>
          <w:b w:val="0"/>
          <w:color w:val="auto"/>
          <w:sz w:val="20"/>
          <w:szCs w:val="20"/>
          <w:lang w:val="en-GB"/>
        </w:rPr>
        <w:t xml:space="preserve"> [16]</w:t>
      </w:r>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inequalities 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r w:rsidRPr="00826F1E">
        <w:rPr>
          <w:rFonts w:ascii="Minion Pro Capt" w:hAnsi="Minion Pro Capt" w:cs="Times New Roman"/>
          <w:b w:val="0"/>
          <w:color w:val="auto"/>
          <w:sz w:val="20"/>
          <w:szCs w:val="20"/>
          <w:lang w:val="en-GB"/>
        </w:rPr>
        <w:t>Pfa</w:t>
      </w:r>
      <w:proofErr w:type="spellEnd"/>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An important aspect of opinion analysis is the representation of the results. </w:t>
      </w:r>
      <w:proofErr w:type="spellStart"/>
      <w:r>
        <w:rPr>
          <w:rFonts w:ascii="Minion Pro Capt" w:hAnsi="Minion Pro Capt" w:cs="Times New Roman"/>
          <w:b w:val="0"/>
          <w:color w:val="auto"/>
          <w:sz w:val="20"/>
          <w:szCs w:val="20"/>
          <w:lang w:val="en-GB"/>
        </w:rPr>
        <w:t>Kucher</w:t>
      </w:r>
      <w:proofErr w:type="spellEnd"/>
      <w:r>
        <w:rPr>
          <w:rFonts w:ascii="Minion Pro Capt" w:hAnsi="Minion Pro Capt" w:cs="Times New Roman"/>
          <w:b w:val="0"/>
          <w:color w:val="auto"/>
          <w:sz w:val="20"/>
          <w:szCs w:val="20"/>
          <w:lang w:val="en-GB"/>
        </w:rPr>
        <w:t xml:space="preserve"> et al. [17]</w:t>
      </w:r>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A903A0" w:rsidRPr="0084451B"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A903A0" w:rsidRPr="006F5D8B" w:rsidRDefault="00A903A0" w:rsidP="00A903A0">
      <w:pPr>
        <w:pStyle w:val="2"/>
        <w:spacing w:before="240" w:after="120"/>
        <w:ind w:leftChars="0" w:left="0"/>
        <w:rPr>
          <w:color w:val="auto"/>
        </w:rPr>
      </w:pPr>
      <w:r w:rsidRPr="006F5D8B">
        <w:rPr>
          <w:color w:val="auto"/>
        </w:rPr>
        <w:t>1.1</w:t>
      </w:r>
      <w:r w:rsidRPr="006F5D8B">
        <w:rPr>
          <w:color w:val="auto"/>
        </w:rPr>
        <w:tab/>
        <w:t>Aim and Research Questions</w:t>
      </w:r>
    </w:p>
    <w:p w:rsidR="00A903A0" w:rsidRPr="00FE5A64"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A903A0" w:rsidRPr="0084451B" w:rsidRDefault="00A903A0" w:rsidP="00A903A0">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A903A0" w:rsidRPr="00A2558D" w:rsidRDefault="00A903A0" w:rsidP="00A903A0">
      <w:pPr>
        <w:pStyle w:val="1"/>
        <w:spacing w:beforeLines="0" w:afterLines="0" w:after="240" w:line="300" w:lineRule="exact"/>
        <w:ind w:leftChars="0" w:left="567"/>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 xml:space="preserve">Q2: How has the COVID-19 pandemic </w:t>
      </w:r>
      <w:proofErr w:type="gramStart"/>
      <w:r w:rsidRPr="00A2558D">
        <w:rPr>
          <w:rFonts w:ascii="Minion Pro Capt" w:hAnsi="Minion Pro Capt" w:cs="Times New Roman"/>
          <w:b w:val="0"/>
          <w:color w:val="auto"/>
          <w:sz w:val="20"/>
          <w:szCs w:val="20"/>
          <w:lang w:val="en-GB"/>
        </w:rPr>
        <w:t>impacted</w:t>
      </w:r>
      <w:proofErr w:type="gramEnd"/>
      <w:r w:rsidRPr="00A2558D">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A903A0" w:rsidRPr="006F5D8B" w:rsidRDefault="00A903A0" w:rsidP="00A903A0">
      <w:pPr>
        <w:pStyle w:val="1"/>
        <w:spacing w:before="240" w:after="120"/>
        <w:ind w:leftChars="0" w:left="0"/>
        <w:jc w:val="left"/>
        <w:rPr>
          <w:color w:val="auto"/>
        </w:rPr>
      </w:pPr>
      <w:r w:rsidRPr="006F5D8B">
        <w:rPr>
          <w:color w:val="auto"/>
        </w:rPr>
        <w:t>2. Related Work</w:t>
      </w:r>
    </w:p>
    <w:p w:rsidR="00A903A0" w:rsidRPr="00146EAD" w:rsidRDefault="00A903A0" w:rsidP="00A903A0">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We provide a brief overview of related work in the following section.</w:t>
      </w:r>
    </w:p>
    <w:p w:rsidR="00A903A0" w:rsidRPr="006F5D8B" w:rsidRDefault="00A903A0" w:rsidP="00A903A0">
      <w:pPr>
        <w:pStyle w:val="1"/>
        <w:spacing w:before="240" w:after="120"/>
        <w:ind w:leftChars="-7" w:left="-14"/>
        <w:rPr>
          <w:rFonts w:cs="Times New Roman"/>
          <w:color w:val="auto"/>
          <w:sz w:val="22"/>
          <w:szCs w:val="22"/>
        </w:rPr>
      </w:pPr>
      <w:r w:rsidRPr="006F5D8B">
        <w:rPr>
          <w:rFonts w:cs="Times New Roman"/>
          <w:color w:val="auto"/>
          <w:sz w:val="22"/>
          <w:szCs w:val="22"/>
        </w:rPr>
        <w:t xml:space="preserve">2.1 Applications of </w:t>
      </w:r>
      <w:r>
        <w:rPr>
          <w:rFonts w:cs="Times New Roman"/>
          <w:color w:val="auto"/>
          <w:sz w:val="22"/>
          <w:szCs w:val="22"/>
        </w:rPr>
        <w:t>Opinion</w:t>
      </w:r>
      <w:r w:rsidRPr="006F5D8B">
        <w:rPr>
          <w:rFonts w:cs="Times New Roman"/>
          <w:color w:val="auto"/>
          <w:sz w:val="22"/>
          <w:szCs w:val="22"/>
        </w:rPr>
        <w:t xml:space="preserve"> </w:t>
      </w:r>
      <w:r w:rsidRPr="006F5D8B">
        <w:rPr>
          <w:rFonts w:cs="Times New Roman"/>
          <w:color w:val="auto"/>
          <w:sz w:val="22"/>
          <w:szCs w:val="22"/>
        </w:rPr>
        <w:t>Analysis in Policing and Pandemic</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ome of the most recent applications</w:t>
      </w:r>
      <w:r>
        <w:rPr>
          <w:rFonts w:ascii="Minion Pro Capt" w:hAnsi="Minion Pro Capt" w:cs="Times New Roman"/>
          <w:b w:val="0"/>
          <w:color w:val="auto"/>
          <w:sz w:val="20"/>
          <w:szCs w:val="20"/>
          <w:lang w:val="en-GB"/>
        </w:rPr>
        <w:t xml:space="preserve"> of opinion analysis</w:t>
      </w:r>
      <w:r w:rsidRPr="00146EAD">
        <w:rPr>
          <w:rFonts w:ascii="Minion Pro Capt" w:hAnsi="Minion Pro Capt" w:cs="Times New Roman"/>
          <w:b w:val="0"/>
          <w:color w:val="auto"/>
          <w:sz w:val="20"/>
          <w:szCs w:val="20"/>
          <w:lang w:val="en-GB"/>
        </w:rPr>
        <w:t xml:space="preserve"> </w:t>
      </w:r>
      <w:proofErr w:type="gramStart"/>
      <w:r w:rsidRPr="00146EAD">
        <w:rPr>
          <w:rFonts w:ascii="Minion Pro Capt" w:hAnsi="Minion Pro Capt" w:cs="Times New Roman"/>
          <w:b w:val="0"/>
          <w:color w:val="auto"/>
          <w:sz w:val="20"/>
          <w:szCs w:val="20"/>
          <w:lang w:val="en-GB"/>
        </w:rPr>
        <w:t>can be seen</w:t>
      </w:r>
      <w:proofErr w:type="gramEnd"/>
      <w:r w:rsidRPr="00146EAD">
        <w:rPr>
          <w:rFonts w:ascii="Minion Pro Capt" w:hAnsi="Minion Pro Capt" w:cs="Times New Roman"/>
          <w:b w:val="0"/>
          <w:color w:val="auto"/>
          <w:sz w:val="20"/>
          <w:szCs w:val="20"/>
          <w:lang w:val="en-GB"/>
        </w:rPr>
        <w:t xml:space="preserve"> in the study of COVID-19 pandemic. For example,</w:t>
      </w:r>
      <w:r>
        <w:rPr>
          <w:rFonts w:ascii="Minion Pro Capt" w:hAnsi="Minion Pro Capt" w:cs="Times New Roman"/>
          <w:b w:val="0"/>
          <w:color w:val="auto"/>
          <w:sz w:val="20"/>
          <w:szCs w:val="20"/>
          <w:lang w:val="en-GB"/>
        </w:rPr>
        <w:t xml:space="preserve"> [18]</w:t>
      </w:r>
      <w:r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w:t>
      </w:r>
      <w:r>
        <w:rPr>
          <w:rFonts w:ascii="Minion Pro Capt" w:hAnsi="Minion Pro Capt" w:cs="Times New Roman"/>
          <w:b w:val="0"/>
          <w:color w:val="auto"/>
          <w:sz w:val="20"/>
          <w:szCs w:val="20"/>
          <w:lang w:val="en-GB"/>
        </w:rPr>
        <w:t xml:space="preserve"> [19</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20]</w:t>
      </w:r>
      <w:r w:rsidRPr="00146EAD">
        <w:rPr>
          <w:rFonts w:ascii="Minion Pro Capt" w:hAnsi="Minion Pro Capt" w:cs="Times New Roman"/>
          <w:b w:val="0"/>
          <w:color w:val="auto"/>
          <w:sz w:val="20"/>
          <w:szCs w:val="20"/>
          <w:lang w:val="en-GB"/>
        </w:rPr>
        <w:t xml:space="preserve">. </w:t>
      </w:r>
    </w:p>
    <w:p w:rsidR="00A903A0" w:rsidRPr="00826F1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In law enforcement, only one paper has examine the COVID-19-crime association, using Twitter data</w:t>
      </w:r>
      <w:r>
        <w:rPr>
          <w:rFonts w:ascii="Minion Pro Capt" w:hAnsi="Minion Pro Capt" w:cs="Times New Roman"/>
          <w:b w:val="0"/>
          <w:color w:val="auto"/>
          <w:sz w:val="20"/>
          <w:szCs w:val="20"/>
          <w:lang w:val="en-GB"/>
        </w:rPr>
        <w:t xml:space="preserve"> [21]</w:t>
      </w:r>
      <w:r w:rsidRPr="00146EAD">
        <w:rPr>
          <w:rFonts w:ascii="Minion Pro Capt" w:hAnsi="Minion Pro Capt" w:cs="Times New Roman"/>
          <w:b w:val="0"/>
          <w:color w:val="auto"/>
          <w:sz w:val="20"/>
          <w:szCs w:val="20"/>
          <w:lang w:val="en-GB"/>
        </w:rPr>
        <w:t xml:space="preserve">. In their study, </w:t>
      </w:r>
      <w:r>
        <w:rPr>
          <w:rFonts w:ascii="Minion Pro Capt" w:hAnsi="Minion Pro Capt" w:cs="Times New Roman"/>
          <w:b w:val="0"/>
          <w:color w:val="auto"/>
          <w:sz w:val="20"/>
          <w:szCs w:val="20"/>
          <w:lang w:val="en-GB"/>
        </w:rPr>
        <w:t>[21]</w:t>
      </w:r>
      <w:r w:rsidRPr="00146EAD">
        <w:rPr>
          <w:rFonts w:ascii="Minion Pro Capt" w:hAnsi="Minion Pro Capt" w:cs="Times New Roman"/>
          <w:b w:val="0"/>
          <w:color w:val="auto"/>
          <w:sz w:val="20"/>
          <w:szCs w:val="20"/>
          <w:lang w:val="en-GB"/>
        </w:rPr>
        <w:t xml:space="preserve"> employed the qualitative approach called thematic analysis</w:t>
      </w:r>
      <w:r>
        <w:rPr>
          <w:rFonts w:ascii="Minion Pro Capt" w:hAnsi="Minion Pro Capt" w:cs="Times New Roman"/>
          <w:b w:val="0"/>
          <w:color w:val="auto"/>
          <w:sz w:val="20"/>
          <w:szCs w:val="20"/>
          <w:lang w:val="en-GB"/>
        </w:rPr>
        <w:t xml:space="preserve"> [22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23][24]</w:t>
      </w:r>
      <w:r w:rsidRPr="00146EAD">
        <w:rPr>
          <w:rFonts w:ascii="Minion Pro Capt" w:hAnsi="Minion Pro Capt" w:cs="Times New Roman"/>
          <w:b w:val="0"/>
          <w:color w:val="auto"/>
          <w:sz w:val="20"/>
          <w:szCs w:val="20"/>
          <w:lang w:val="en-GB"/>
        </w:rPr>
        <w:t xml:space="preserve">, rather than using the </w:t>
      </w: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r>
        <w:rPr>
          <w:rFonts w:ascii="Minion Pro Capt" w:hAnsi="Minion Pro Capt" w:cs="Times New Roman"/>
          <w:b w:val="0"/>
          <w:color w:val="auto"/>
          <w:sz w:val="20"/>
          <w:szCs w:val="20"/>
          <w:lang w:val="en-GB"/>
        </w:rPr>
        <w:t xml:space="preserve">Moreover, </w:t>
      </w:r>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r>
        <w:rPr>
          <w:rFonts w:ascii="Minion Pro Capt" w:hAnsi="Minion Pro Capt" w:cs="Times New Roman"/>
          <w:b w:val="0"/>
          <w:color w:val="auto"/>
          <w:sz w:val="20"/>
          <w:szCs w:val="20"/>
          <w:lang w:val="en-GB"/>
        </w:rPr>
        <w:t>deployed the opinion analysis of</w:t>
      </w:r>
      <w:r w:rsidRPr="00F01607">
        <w:rPr>
          <w:rFonts w:ascii="Minion Pro Capt" w:hAnsi="Minion Pro Capt" w:cs="Times New Roman"/>
          <w:b w:val="0"/>
          <w:color w:val="auto"/>
          <w:sz w:val="20"/>
          <w:szCs w:val="20"/>
          <w:lang w:val="en-GB"/>
        </w:rPr>
        <w:t xml:space="preserve"> </w:t>
      </w:r>
      <w:r w:rsidRPr="00F01607">
        <w:rPr>
          <w:rFonts w:ascii="Minion Pro Capt" w:hAnsi="Minion Pro Capt" w:cs="Times New Roman"/>
          <w:b w:val="0"/>
          <w:color w:val="auto"/>
          <w:sz w:val="20"/>
          <w:szCs w:val="20"/>
          <w:lang w:val="en-GB"/>
        </w:rPr>
        <w:t>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A903A0" w:rsidRPr="006F5D8B" w:rsidRDefault="00A903A0" w:rsidP="00A903A0">
      <w:pPr>
        <w:pStyle w:val="1"/>
        <w:spacing w:before="240" w:after="120"/>
        <w:ind w:leftChars="0" w:left="0"/>
        <w:rPr>
          <w:color w:val="auto"/>
        </w:rPr>
      </w:pPr>
      <w:r w:rsidRPr="006F5D8B">
        <w:rPr>
          <w:color w:val="auto"/>
        </w:rPr>
        <w:t xml:space="preserve">3. Developing the Context-based Spatial and Temporal Framework </w:t>
      </w:r>
    </w:p>
    <w:p w:rsidR="00A903A0" w:rsidRPr="00146EAD"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A903A0" w:rsidRPr="006F5D8B" w:rsidRDefault="00A903A0" w:rsidP="00A903A0">
      <w:pPr>
        <w:pStyle w:val="2"/>
        <w:spacing w:before="240" w:after="120"/>
        <w:ind w:leftChars="0" w:left="0"/>
        <w:jc w:val="center"/>
        <w:rPr>
          <w:color w:val="auto"/>
        </w:rPr>
      </w:pPr>
      <w:r w:rsidRPr="006F5D8B">
        <w:rPr>
          <w:noProof/>
          <w:color w:val="auto"/>
          <w:lang w:val="en-GB" w:eastAsia="en-GB"/>
        </w:rPr>
        <w:lastRenderedPageBreak/>
        <w:drawing>
          <wp:inline distT="0" distB="0" distL="0" distR="0" wp14:anchorId="565B315F" wp14:editId="03820034">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A903A0" w:rsidRPr="00146EAD" w:rsidRDefault="00A903A0" w:rsidP="00A903A0">
      <w:pPr>
        <w:pStyle w:val="2"/>
        <w:spacing w:before="240" w:after="120"/>
        <w:ind w:leftChars="0" w:left="0"/>
        <w:jc w:val="left"/>
        <w:rPr>
          <w:rFonts w:ascii="Minion Pro Capt" w:hAnsi="Minion Pro Capt"/>
          <w:b w:val="0"/>
          <w:color w:val="auto"/>
          <w:spacing w:val="-1"/>
          <w:sz w:val="20"/>
          <w:szCs w:val="20"/>
          <w:lang w:eastAsia="en-US"/>
        </w:rPr>
      </w:pPr>
      <w:r w:rsidRPr="006F5D8B">
        <w:rPr>
          <w:color w:val="auto"/>
          <w:sz w:val="20"/>
          <w:szCs w:val="20"/>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A903A0" w:rsidRPr="006F5D8B" w:rsidRDefault="00A903A0" w:rsidP="00A903A0">
      <w:pPr>
        <w:pStyle w:val="2"/>
        <w:spacing w:before="240" w:after="120"/>
        <w:ind w:leftChars="7" w:left="14"/>
        <w:rPr>
          <w:color w:val="auto"/>
        </w:rPr>
      </w:pPr>
    </w:p>
    <w:p w:rsidR="00A903A0" w:rsidRPr="006F5D8B" w:rsidRDefault="00A903A0" w:rsidP="00A903A0">
      <w:pPr>
        <w:pStyle w:val="2"/>
        <w:spacing w:before="240" w:after="120"/>
        <w:ind w:leftChars="7" w:left="14"/>
        <w:rPr>
          <w:color w:val="auto"/>
        </w:rPr>
      </w:pPr>
      <w:r w:rsidRPr="006F5D8B">
        <w:rPr>
          <w:color w:val="auto"/>
        </w:rPr>
        <w:t>3.1. Data Acquisition</w:t>
      </w:r>
    </w:p>
    <w:p w:rsidR="00A903A0" w:rsidRPr="00146EAD" w:rsidRDefault="00A903A0" w:rsidP="00A903A0">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A903A0" w:rsidRPr="00FE5A64"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A2558D">
        <w:rPr>
          <w:rFonts w:ascii="Minion Pro Capt" w:hAnsi="Minion Pro Capt" w:cs="Times New Roman"/>
          <w:b w:val="0"/>
          <w:color w:val="auto"/>
          <w:sz w:val="20"/>
          <w:szCs w:val="20"/>
          <w:lang w:val="en-GB"/>
        </w:rPr>
        <w:t xml:space="preserve"> by using the ‘</w:t>
      </w:r>
      <w:proofErr w:type="spellStart"/>
      <w:r w:rsidRPr="00A2558D">
        <w:rPr>
          <w:rFonts w:ascii="Minion Pro Capt" w:hAnsi="Minion Pro Capt" w:cs="Times New Roman"/>
          <w:b w:val="0"/>
          <w:color w:val="auto"/>
          <w:sz w:val="20"/>
          <w:szCs w:val="20"/>
          <w:lang w:val="en-GB"/>
        </w:rPr>
        <w:t>search_</w:t>
      </w:r>
      <w:proofErr w:type="gramStart"/>
      <w:r w:rsidRPr="00A2558D">
        <w:rPr>
          <w:rFonts w:ascii="Minion Pro Capt" w:hAnsi="Minion Pro Capt" w:cs="Times New Roman"/>
          <w:b w:val="0"/>
          <w:color w:val="auto"/>
          <w:sz w:val="20"/>
          <w:szCs w:val="20"/>
          <w:lang w:val="en-GB"/>
        </w:rPr>
        <w:t>tweets</w:t>
      </w:r>
      <w:proofErr w:type="spellEnd"/>
      <w:r w:rsidRPr="00A2558D">
        <w:rPr>
          <w:rFonts w:ascii="Minion Pro Capt" w:hAnsi="Minion Pro Capt" w:cs="Times New Roman"/>
          <w:b w:val="0"/>
          <w:color w:val="auto"/>
          <w:sz w:val="20"/>
          <w:szCs w:val="20"/>
          <w:lang w:val="en-GB"/>
        </w:rPr>
        <w:t>(</w:t>
      </w:r>
      <w:proofErr w:type="gramEnd"/>
      <w:r w:rsidRPr="00A2558D">
        <w:rPr>
          <w:rFonts w:ascii="Minion Pro Capt" w:hAnsi="Minion Pro Capt" w:cs="Times New Roman"/>
          <w:b w:val="0"/>
          <w:color w:val="auto"/>
          <w:sz w:val="20"/>
          <w:szCs w:val="20"/>
          <w:lang w:val="en-GB"/>
        </w:rPr>
        <w:t>)’ function of the ‘</w:t>
      </w:r>
      <w:proofErr w:type="spellStart"/>
      <w:r w:rsidRPr="00A2558D">
        <w:rPr>
          <w:rFonts w:ascii="Minion Pro Capt" w:hAnsi="Minion Pro Capt" w:cs="Times New Roman"/>
          <w:b w:val="0"/>
          <w:color w:val="auto"/>
          <w:sz w:val="20"/>
          <w:szCs w:val="20"/>
          <w:lang w:val="en-GB"/>
        </w:rPr>
        <w:t>rtweet</w:t>
      </w:r>
      <w:proofErr w:type="spellEnd"/>
      <w:r w:rsidRPr="00A2558D">
        <w:rPr>
          <w:rFonts w:ascii="Minion Pro Capt" w:hAnsi="Minion Pro Capt" w:cs="Times New Roman"/>
          <w:b w:val="0"/>
          <w:color w:val="auto"/>
          <w:sz w:val="20"/>
          <w:szCs w:val="20"/>
          <w:lang w:val="en-GB"/>
        </w:rPr>
        <w:t>’ package in R language</w:t>
      </w:r>
      <w:r>
        <w:rPr>
          <w:rFonts w:ascii="Minion Pro Capt" w:hAnsi="Minion Pro Capt" w:cs="Times New Roman"/>
          <w:b w:val="0"/>
          <w:color w:val="auto"/>
          <w:sz w:val="20"/>
          <w:szCs w:val="20"/>
          <w:lang w:val="en-GB"/>
        </w:rPr>
        <w:t xml:space="preserve"> [25]</w:t>
      </w:r>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A903A0" w:rsidRPr="00826F1E" w:rsidRDefault="00A903A0" w:rsidP="00A903A0">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A903A0"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r w:rsidRPr="00826F1E">
        <w:rPr>
          <w:rFonts w:ascii="Minion Pro Capt" w:hAnsi="Minion Pro Capt" w:cs="Times New Roman"/>
          <w:b w:val="0"/>
          <w:color w:val="auto"/>
          <w:sz w:val="20"/>
          <w:szCs w:val="20"/>
          <w:lang w:val="en-GB"/>
        </w:rPr>
        <w:t>Pfas’. For the geocoding, we created a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The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-location-lookup’ table contains names of all cities, towns and villages across England and Wales. We created this table based on UK Office of National Statistics location gazette</w:t>
      </w:r>
      <w:r>
        <w:rPr>
          <w:rFonts w:ascii="Minion Pro Capt" w:hAnsi="Minion Pro Capt" w:cs="Times New Roman"/>
          <w:b w:val="0"/>
          <w:color w:val="auto"/>
          <w:sz w:val="20"/>
          <w:szCs w:val="20"/>
          <w:lang w:val="en-GB"/>
        </w:rPr>
        <w:t xml:space="preserve"> [26]</w:t>
      </w:r>
      <w:r w:rsidRPr="00146EAD">
        <w:rPr>
          <w:rFonts w:ascii="Minion Pro Capt" w:hAnsi="Minion Pro Capt" w:cs="Times New Roman"/>
          <w:b w:val="0"/>
          <w:color w:val="auto"/>
          <w:sz w:val="20"/>
          <w:szCs w:val="20"/>
          <w:lang w:val="en-GB"/>
        </w:rPr>
        <w:t>. In total, there are 35,604 unique location names in our ‘</w:t>
      </w:r>
      <w:proofErr w:type="spellStart"/>
      <w:r w:rsidRPr="00826F1E">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-location-lookup’ table. </w:t>
      </w:r>
      <w:r>
        <w:rPr>
          <w:rFonts w:ascii="Minion Pro Capt" w:hAnsi="Minion Pro Capt" w:cs="Times New Roman"/>
          <w:b w:val="0"/>
          <w:color w:val="auto"/>
          <w:sz w:val="20"/>
          <w:szCs w:val="20"/>
          <w:lang w:val="en-GB"/>
        </w:rPr>
        <w:t xml:space="preserve">Geographically, questions of uncertainty </w:t>
      </w:r>
      <w:proofErr w:type="gramStart"/>
      <w:r>
        <w:rPr>
          <w:rFonts w:ascii="Minion Pro Capt" w:hAnsi="Minion Pro Capt" w:cs="Times New Roman"/>
          <w:b w:val="0"/>
          <w:color w:val="auto"/>
          <w:sz w:val="20"/>
          <w:szCs w:val="20"/>
          <w:lang w:val="en-GB"/>
        </w:rPr>
        <w:t>can be raised</w:t>
      </w:r>
      <w:proofErr w:type="gramEnd"/>
      <w:r>
        <w:rPr>
          <w:rFonts w:ascii="Minion Pro Capt" w:hAnsi="Minion Pro Capt" w:cs="Times New Roman"/>
          <w:b w:val="0"/>
          <w:color w:val="auto"/>
          <w:sz w:val="20"/>
          <w:szCs w:val="20"/>
          <w:lang w:val="en-GB"/>
        </w:rPr>
        <w:t xml:space="preserve"> about the representativeness of Twitter as a source for </w:t>
      </w:r>
      <w:r>
        <w:rPr>
          <w:rFonts w:ascii="Minion Pro Capt" w:hAnsi="Minion Pro Capt" w:cs="Times New Roman"/>
          <w:b w:val="0"/>
          <w:color w:val="auto"/>
          <w:sz w:val="20"/>
          <w:szCs w:val="20"/>
          <w:lang w:val="en-GB"/>
        </w:rPr>
        <w:lastRenderedPageBreak/>
        <w:t xml:space="preserve">opinion mining. In 38 out of 42 </w:t>
      </w:r>
      <w:r w:rsidRPr="00826F1E">
        <w:rPr>
          <w:rFonts w:ascii="Minion Pro Capt" w:hAnsi="Minion Pro Capt" w:cs="Times New Roman"/>
          <w:b w:val="0"/>
          <w:color w:val="auto"/>
          <w:sz w:val="20"/>
          <w:szCs w:val="20"/>
          <w:lang w:val="en-GB"/>
        </w:rPr>
        <w:t>Pfa</w:t>
      </w:r>
      <w:r>
        <w:rPr>
          <w:rFonts w:ascii="Minion Pro Capt" w:hAnsi="Minion Pro Capt" w:cs="Times New Roman"/>
          <w:b w:val="0"/>
          <w:color w:val="auto"/>
          <w:sz w:val="20"/>
          <w:szCs w:val="20"/>
          <w:lang w:val="en-GB"/>
        </w:rPr>
        <w:t>s, the median and the third quantile values of the number of tweets that express opinion concerning policing are 1 and 3, respectively. This indicates that prolific expression of opinion amongst the Twitter users in our study is minimal. Therefore, our Twitter datasets represent a good sample of the population.</w:t>
      </w:r>
    </w:p>
    <w:p w:rsidR="00A903A0" w:rsidRPr="006F5D8B" w:rsidRDefault="00A903A0" w:rsidP="00A903A0">
      <w:pPr>
        <w:pStyle w:val="2"/>
        <w:spacing w:before="240" w:after="120"/>
        <w:ind w:leftChars="7" w:left="14"/>
        <w:rPr>
          <w:color w:val="auto"/>
        </w:rPr>
      </w:pPr>
      <w:r w:rsidRPr="00961C41">
        <w:rPr>
          <w:color w:val="auto"/>
        </w:rPr>
        <w:t xml:space="preserve">3.2. </w:t>
      </w:r>
      <w:r>
        <w:rPr>
          <w:color w:val="auto"/>
        </w:rPr>
        <w:t>Opinion</w:t>
      </w:r>
      <w:r>
        <w:rPr>
          <w:color w:val="auto"/>
        </w:rPr>
        <w:t xml:space="preserve"> </w:t>
      </w:r>
      <w:r w:rsidRPr="006F5D8B">
        <w:rPr>
          <w:color w:val="auto"/>
        </w:rPr>
        <w:t xml:space="preserve">Analysis </w:t>
      </w:r>
    </w:p>
    <w:p w:rsidR="00A903A0" w:rsidRPr="002F10DE" w:rsidRDefault="00A903A0" w:rsidP="00A903A0">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analysis is a text mining technique for computationally classifying opinions from a piece of text data into </w:t>
      </w:r>
      <w:r w:rsidRPr="002F10DE">
        <w:rPr>
          <w:rFonts w:ascii="Minion Pro Capt" w:hAnsi="Minion Pro Capt" w:cs="Times New Roman"/>
          <w:b w:val="0"/>
          <w:color w:val="auto"/>
          <w:sz w:val="20"/>
          <w:szCs w:val="20"/>
          <w:lang w:val="en-GB"/>
        </w:rPr>
        <w:t>positive or negative sentiments, or some other more nuanced emotion like surprise, fear or disgust. In order to aid easy transfer of data across different data science R packages used, we transformed each tweet document into a tidy format</w:t>
      </w:r>
      <w:r>
        <w:rPr>
          <w:rFonts w:ascii="Minion Pro Capt" w:hAnsi="Minion Pro Capt" w:cs="Times New Roman"/>
          <w:b w:val="0"/>
          <w:color w:val="auto"/>
          <w:sz w:val="20"/>
          <w:szCs w:val="20"/>
          <w:lang w:val="en-GB"/>
        </w:rPr>
        <w:t xml:space="preserve"> [27]</w:t>
      </w:r>
      <w:r w:rsidRPr="00146EAD">
        <w:rPr>
          <w:rFonts w:ascii="Minion Pro Capt" w:hAnsi="Minion Pro Capt" w:cs="Times New Roman"/>
          <w:b w:val="0"/>
          <w:color w:val="auto"/>
          <w:sz w:val="20"/>
          <w:szCs w:val="20"/>
          <w:lang w:val="en-GB"/>
        </w:rPr>
        <w:t>. In our study, we employ the AFINN lexicon</w:t>
      </w:r>
      <w:r>
        <w:rPr>
          <w:rFonts w:ascii="Minion Pro Capt" w:hAnsi="Minion Pro Capt" w:cs="Times New Roman"/>
          <w:b w:val="0"/>
          <w:color w:val="auto"/>
          <w:sz w:val="20"/>
          <w:szCs w:val="20"/>
          <w:lang w:val="en-GB"/>
        </w:rPr>
        <w:t xml:space="preserve"> [28]</w:t>
      </w:r>
      <w:r w:rsidRPr="00146EAD">
        <w:rPr>
          <w:rFonts w:ascii="Minion Pro Capt" w:hAnsi="Minion Pro Capt" w:cs="Times New Roman"/>
          <w:b w:val="0"/>
          <w:color w:val="auto"/>
          <w:sz w:val="20"/>
          <w:szCs w:val="20"/>
          <w:lang w:val="en-GB"/>
        </w:rPr>
        <w:t xml:space="preserve"> (coined from the author</w:t>
      </w:r>
      <w:r w:rsidRPr="002F10DE">
        <w:rPr>
          <w:rFonts w:ascii="Minion Pro Capt" w:hAnsi="Minion Pro Capt" w:cs="Times New Roman"/>
          <w:b w:val="0"/>
          <w:color w:val="auto"/>
          <w:sz w:val="20"/>
          <w:szCs w:val="20"/>
          <w:lang w:val="en-GB"/>
        </w:rPr>
        <w:t xml:space="preserve">’s name, Finn Ärup Nielsen), which provide a more nuance positive/negative classification by assigning a sentiment score indicating the degree of the sentiment orientation. The scores range from </w:t>
      </w:r>
      <w:proofErr w:type="gramStart"/>
      <w:r w:rsidRPr="002F10DE">
        <w:rPr>
          <w:rFonts w:ascii="Minion Pro Capt" w:hAnsi="Minion Pro Capt" w:cs="Times New Roman"/>
          <w:b w:val="0"/>
          <w:color w:val="auto"/>
          <w:sz w:val="20"/>
          <w:szCs w:val="20"/>
          <w:lang w:val="en-GB"/>
        </w:rPr>
        <w:t>5</w:t>
      </w:r>
      <w:proofErr w:type="gramEnd"/>
      <w:r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Pr>
          <w:rFonts w:ascii="Minion Pro Capt" w:hAnsi="Minion Pro Capt" w:cs="Times New Roman"/>
          <w:b w:val="0"/>
          <w:color w:val="auto"/>
          <w:sz w:val="20"/>
          <w:szCs w:val="20"/>
          <w:lang w:val="en-GB"/>
        </w:rPr>
        <w:t xml:space="preserve"> [29]</w:t>
      </w:r>
      <w:r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Pr="00146EAD">
        <w:rPr>
          <w:rFonts w:ascii="Minion Pro Capt" w:hAnsi="Minion Pro Capt" w:cs="Times New Roman"/>
          <w:b w:val="0"/>
          <w:color w:val="auto"/>
          <w:sz w:val="20"/>
          <w:szCs w:val="20"/>
          <w:lang w:val="en-GB"/>
        </w:rPr>
        <w:t>is calculated</w:t>
      </w:r>
      <w:proofErr w:type="gramEnd"/>
      <w:r w:rsidRPr="00146EAD">
        <w:rPr>
          <w:rFonts w:ascii="Minion Pro Capt" w:hAnsi="Minion Pro Capt" w:cs="Times New Roman"/>
          <w:b w:val="0"/>
          <w:color w:val="auto"/>
          <w:sz w:val="20"/>
          <w:szCs w:val="20"/>
          <w:lang w:val="en-GB"/>
        </w:rPr>
        <w:t xml:space="preserve"> by adding up all the sentiment scores from the tweet. </w:t>
      </w:r>
      <w:proofErr w:type="gramStart"/>
      <w:r w:rsidRPr="00146EAD">
        <w:rPr>
          <w:rFonts w:ascii="Minion Pro Capt" w:hAnsi="Minion Pro Capt" w:cs="Times New Roman"/>
          <w:b w:val="0"/>
          <w:color w:val="auto"/>
          <w:sz w:val="20"/>
          <w:szCs w:val="20"/>
          <w:lang w:val="en-GB"/>
        </w:rPr>
        <w:t>Also</w:t>
      </w:r>
      <w:proofErr w:type="gramEnd"/>
      <w:r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A903A0" w:rsidRPr="00A2558D" w:rsidRDefault="00A903A0" w:rsidP="00A903A0">
      <w:pPr>
        <w:rPr>
          <w:lang w:eastAsia="zh-CN"/>
        </w:rPr>
      </w:pPr>
    </w:p>
    <w:p w:rsidR="00A903A0" w:rsidRPr="00A2558D" w:rsidRDefault="00A903A0" w:rsidP="00A903A0">
      <w:pPr>
        <w:pStyle w:val="NormalWeb"/>
        <w:shd w:val="clear" w:color="auto" w:fill="FFFFFF"/>
        <w:spacing w:before="0" w:beforeAutospacing="0"/>
        <w:rPr>
          <w:rFonts w:ascii="Minion Pro Capt" w:eastAsia="SimSun" w:hAnsi="Minion Pro Capt"/>
          <w:b/>
          <w:sz w:val="20"/>
          <w:szCs w:val="20"/>
          <w:lang w:eastAsia="zh-CN"/>
        </w:rPr>
      </w:pPr>
      <w:r w:rsidRPr="00A2558D">
        <w:rPr>
          <w:rFonts w:ascii="Minion Pro Capt" w:eastAsia="SimSun" w:hAnsi="Minion Pro Capt"/>
          <w:b/>
          <w:sz w:val="20"/>
          <w:szCs w:val="20"/>
          <w:lang w:eastAsia="zh-CN"/>
        </w:rPr>
        <w:t>(a) Observed Opinion Scores</w:t>
      </w:r>
    </w:p>
    <w:p w:rsidR="00A903A0" w:rsidRPr="00146EAD" w:rsidRDefault="00A903A0" w:rsidP="00A903A0">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The opinion score (OP) of a geographical unit </w:t>
      </w:r>
      <w:proofErr w:type="spellStart"/>
      <w:r w:rsidRPr="00F01607">
        <w:rPr>
          <w:rFonts w:ascii="Minion Pro Capt" w:eastAsia="SimSun" w:hAnsi="Minion Pro Capt"/>
          <w:i/>
          <w:sz w:val="20"/>
          <w:szCs w:val="20"/>
          <w:lang w:eastAsia="zh-CN"/>
        </w:rPr>
        <w:t>i</w:t>
      </w:r>
      <w:proofErr w:type="spellEnd"/>
      <w:r w:rsidRPr="00F01607">
        <w:rPr>
          <w:rFonts w:ascii="Minion Pro Capt" w:eastAsia="SimSun" w:hAnsi="Minion Pro Capt"/>
          <w:sz w:val="20"/>
          <w:szCs w:val="20"/>
          <w:lang w:eastAsia="zh-CN"/>
        </w:rPr>
        <w:t xml:space="preserve"> can be defined as the difference between the sum of all weighted positive tweets and the sum of all weighted negative tweets within the area</w:t>
      </w:r>
      <w:r>
        <w:rPr>
          <w:rFonts w:ascii="Minion Pro Capt" w:eastAsia="SimSun" w:hAnsi="Minion Pro Capt"/>
          <w:sz w:val="20"/>
          <w:szCs w:val="20"/>
          <w:lang w:eastAsia="zh-CN"/>
        </w:rPr>
        <w:t xml:space="preserve"> [30]</w:t>
      </w:r>
      <w:r w:rsidRPr="00146EAD">
        <w:rPr>
          <w:rFonts w:ascii="Minion Pro Capt" w:eastAsia="SimSun" w:hAnsi="Minion Pro Capt"/>
          <w:sz w:val="20"/>
          <w:szCs w:val="20"/>
          <w:lang w:eastAsia="zh-CN"/>
        </w:rPr>
        <w:t xml:space="preserve">. This </w:t>
      </w:r>
      <w:proofErr w:type="gramStart"/>
      <w:r w:rsidRPr="00146EAD">
        <w:rPr>
          <w:rFonts w:ascii="Minion Pro Capt" w:eastAsia="SimSun" w:hAnsi="Minion Pro Capt"/>
          <w:sz w:val="20"/>
          <w:szCs w:val="20"/>
          <w:lang w:eastAsia="zh-CN"/>
        </w:rPr>
        <w:t>is expressed</w:t>
      </w:r>
      <w:proofErr w:type="gramEnd"/>
      <w:r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A903A0" w:rsidRPr="006F5D8B" w:rsidTr="00C12C9A">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903A0" w:rsidRPr="00146EAD" w:rsidRDefault="00A903A0" w:rsidP="00C12C9A">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903A0" w:rsidRPr="00A2558D" w:rsidRDefault="00A903A0" w:rsidP="00C12C9A">
            <w:pPr>
              <w:pStyle w:val="NormalWeb"/>
              <w:spacing w:before="0" w:beforeAutospacing="0" w:after="240" w:afterAutospacing="0" w:line="300" w:lineRule="exact"/>
              <w:jc w:val="right"/>
              <w:rPr>
                <w:rFonts w:ascii="Minion Pro Capt" w:eastAsia="SimSun" w:hAnsi="Minion Pro Capt"/>
                <w:lang w:eastAsia="zh-CN"/>
              </w:rPr>
            </w:pPr>
            <w:r w:rsidRPr="00A2558D">
              <w:rPr>
                <w:rFonts w:ascii="Minion Pro Capt" w:eastAsia="SimSun" w:hAnsi="Minion Pro Capt"/>
                <w:lang w:eastAsia="zh-CN"/>
              </w:rPr>
              <w:t>(1)</w:t>
            </w:r>
          </w:p>
        </w:tc>
      </w:tr>
    </w:tbl>
    <w:p w:rsidR="00A903A0" w:rsidRPr="0084451B" w:rsidRDefault="00A903A0" w:rsidP="00A903A0">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w:t>
      </w:r>
      <w:proofErr w:type="spellStart"/>
      <w:r w:rsidRPr="00146EAD">
        <w:rPr>
          <w:rFonts w:ascii="Minion Pro Capt" w:eastAsia="SimSun" w:hAnsi="Minion Pro Capt"/>
          <w:sz w:val="20"/>
          <w:szCs w:val="20"/>
          <w:lang w:eastAsia="zh-CN"/>
        </w:rPr>
        <w:t>rder</w:t>
      </w:r>
      <w:proofErr w:type="spellEnd"/>
      <w:r w:rsidRPr="00146EAD">
        <w:rPr>
          <w:rFonts w:ascii="Minion Pro Capt" w:eastAsia="SimSun" w:hAnsi="Minion Pro Capt"/>
          <w:sz w:val="20"/>
          <w:szCs w:val="20"/>
          <w:lang w:eastAsia="zh-CN"/>
        </w:rPr>
        <w:t xml:space="preserve"> to allow a simplified opinion score. In other words, the final opinion score (OP) of a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A903A0" w:rsidRPr="00A2558D" w:rsidRDefault="00A903A0" w:rsidP="00A903A0">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Expected Sentiment Document (ESD) </w:t>
      </w:r>
    </w:p>
    <w:p w:rsidR="00A903A0" w:rsidRPr="00A2558D" w:rsidRDefault="00A903A0" w:rsidP="00A903A0">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146EAD">
        <w:rPr>
          <w:noProof/>
        </w:rPr>
        <w:lastRenderedPageBreak/>
        <w:drawing>
          <wp:anchor distT="0" distB="0" distL="114300" distR="114300" simplePos="0" relativeHeight="251660288" behindDoc="0" locked="0" layoutInCell="1" allowOverlap="1" wp14:anchorId="2D4E7394" wp14:editId="35B4C072">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Pr="0084451B">
        <w:rPr>
          <w:rFonts w:ascii="Minion Pro Capt" w:eastAsia="SimSun" w:hAnsi="Minion Pro Capt"/>
          <w:sz w:val="20"/>
          <w:szCs w:val="20"/>
          <w:lang w:eastAsia="zh-CN"/>
        </w:rPr>
        <w:t xml:space="preserve">he keywords relating to the issue </w:t>
      </w:r>
      <w:proofErr w:type="gramStart"/>
      <w:r w:rsidRPr="0084451B">
        <w:rPr>
          <w:rFonts w:ascii="Minion Pro Capt" w:eastAsia="SimSun" w:hAnsi="Minion Pro Capt"/>
          <w:sz w:val="20"/>
          <w:szCs w:val="20"/>
          <w:lang w:eastAsia="zh-CN"/>
        </w:rPr>
        <w:t>can be eliminated</w:t>
      </w:r>
      <w:proofErr w:type="gramEnd"/>
      <w:r w:rsidRPr="0084451B">
        <w:rPr>
          <w:rFonts w:ascii="Minion Pro Capt" w:eastAsia="SimSun" w:hAnsi="Minion Pro Capt"/>
          <w:sz w:val="20"/>
          <w:szCs w:val="20"/>
          <w:lang w:eastAsia="zh-CN"/>
        </w:rPr>
        <w:t xml:space="preserve"> from OP score. This gives us the ‘Expected Sentiment Document (ESD)’. This idea </w:t>
      </w:r>
      <w:proofErr w:type="gramStart"/>
      <w:r w:rsidRPr="0084451B">
        <w:rPr>
          <w:rFonts w:ascii="Minion Pro Capt" w:eastAsia="SimSun" w:hAnsi="Minion Pro Capt"/>
          <w:sz w:val="20"/>
          <w:szCs w:val="20"/>
          <w:lang w:eastAsia="zh-CN"/>
        </w:rPr>
        <w:t>is illustrated</w:t>
      </w:r>
      <w:proofErr w:type="gramEnd"/>
      <w:r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A903A0" w:rsidRPr="006F5D8B" w:rsidRDefault="00A903A0" w:rsidP="00A903A0">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A903A0" w:rsidRPr="00146EAD" w:rsidRDefault="00A903A0" w:rsidP="00A903A0">
      <w:pPr>
        <w:pStyle w:val="NormalWeb"/>
        <w:shd w:val="clear" w:color="auto" w:fill="FFFFFF"/>
        <w:spacing w:before="120" w:beforeAutospacing="0" w:after="240" w:afterAutospacing="0" w:line="300" w:lineRule="exact"/>
        <w:rPr>
          <w:rFonts w:ascii="Minion Pro Capt" w:eastAsia="SimSun" w:hAnsi="Minion Pro Capt"/>
          <w:lang w:eastAsia="zh-CN"/>
        </w:rPr>
      </w:pPr>
      <w:r w:rsidRPr="006F5D8B">
        <w:rPr>
          <w:rFonts w:ascii="Cambria" w:hAnsi="Cambria"/>
          <w:b/>
          <w:sz w:val="20"/>
          <w:szCs w:val="20"/>
          <w:lang w:eastAsia="zh-CN"/>
        </w:rPr>
        <w:t>Figure 2</w:t>
      </w:r>
      <w:r w:rsidRPr="00146EAD">
        <w:rPr>
          <w:rFonts w:ascii="Minion Pro Capt" w:eastAsia="SimSun" w:hAnsi="Minion Pro Capt"/>
          <w:lang w:eastAsia="zh-CN"/>
        </w:rPr>
        <w:t>. Developing the Expected-Sentiment Document (ESD)</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A2558D">
        <w:rPr>
          <w:rFonts w:ascii="Minion Pro Capt" w:eastAsia="SimSun" w:hAnsi="Minion Pro Capt"/>
          <w:sz w:val="20"/>
          <w:szCs w:val="20"/>
          <w:lang w:eastAsia="zh-CN"/>
        </w:rPr>
        <w:t>s. Any tweets that include one or a combination of these keywords belong to the type 2 tweets.</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(c) </w:t>
      </w:r>
      <w:r w:rsidRPr="00A2558D">
        <w:rPr>
          <w:rFonts w:ascii="Minion Pro Capt" w:eastAsia="SimSun" w:hAnsi="Minion Pro Capt"/>
          <w:b/>
          <w:sz w:val="20"/>
          <w:szCs w:val="20"/>
          <w:lang w:eastAsia="zh-CN"/>
        </w:rPr>
        <w:tab/>
        <w:t xml:space="preserve">Randomization Testing </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w:t>
      </w:r>
      <w:r>
        <w:rPr>
          <w:rFonts w:ascii="Minion Pro Capt" w:eastAsia="SimSun" w:hAnsi="Minion Pro Capt"/>
          <w:sz w:val="20"/>
          <w:szCs w:val="20"/>
          <w:lang w:eastAsia="zh-CN"/>
        </w:rPr>
        <w:t xml:space="preserve"> [31</w:t>
      </w:r>
      <w:proofErr w:type="gramStart"/>
      <w:r>
        <w:rPr>
          <w:rFonts w:ascii="Minion Pro Capt" w:eastAsia="SimSun" w:hAnsi="Minion Pro Capt"/>
          <w:sz w:val="20"/>
          <w:szCs w:val="20"/>
          <w:lang w:eastAsia="zh-CN"/>
        </w:rPr>
        <w:t>][</w:t>
      </w:r>
      <w:proofErr w:type="gramEnd"/>
      <w:r>
        <w:rPr>
          <w:rFonts w:ascii="Minion Pro Capt" w:eastAsia="SimSun" w:hAnsi="Minion Pro Capt"/>
          <w:sz w:val="20"/>
          <w:szCs w:val="20"/>
          <w:lang w:eastAsia="zh-CN"/>
        </w:rPr>
        <w:t>32]</w:t>
      </w:r>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r w:rsidRPr="00826F1E">
        <w:rPr>
          <w:rFonts w:ascii="Minion Pro Capt" w:eastAsia="SimSun" w:hAnsi="Minion Pro Capt"/>
          <w:sz w:val="20"/>
          <w:szCs w:val="20"/>
          <w:lang w:eastAsia="zh-CN"/>
        </w:rPr>
        <w:t>Pfa</w:t>
      </w:r>
      <w:proofErr w:type="spellEnd"/>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A2558D">
        <w:rPr>
          <w:rFonts w:ascii="Minion Pro Capt" w:eastAsia="SimSun" w:hAnsi="Minion Pro Capt"/>
          <w:sz w:val="20"/>
          <w:szCs w:val="20"/>
          <w:lang w:eastAsia="zh-CN"/>
        </w:rPr>
        <w:t xml:space="preserve">al to the number of replicas, a lower number of replications, such as 99, </w:t>
      </w:r>
      <w:proofErr w:type="gramStart"/>
      <w:r w:rsidRPr="00A2558D">
        <w:rPr>
          <w:rFonts w:ascii="Minion Pro Capt" w:eastAsia="SimSun" w:hAnsi="Minion Pro Capt"/>
          <w:sz w:val="20"/>
          <w:szCs w:val="20"/>
          <w:lang w:eastAsia="zh-CN"/>
        </w:rPr>
        <w:t>may be recommended</w:t>
      </w:r>
      <w:proofErr w:type="gramEnd"/>
      <w:r w:rsidRPr="00A2558D">
        <w:rPr>
          <w:rFonts w:ascii="Minion Pro Capt" w:eastAsia="SimSun" w:hAnsi="Minion Pro Capt"/>
          <w:sz w:val="20"/>
          <w:szCs w:val="20"/>
          <w:lang w:eastAsia="zh-CN"/>
        </w:rPr>
        <w:t xml:space="preserve">. </w:t>
      </w:r>
    </w:p>
    <w:p w:rsidR="00A903A0" w:rsidRPr="006F5D8B" w:rsidRDefault="00A903A0" w:rsidP="00A903A0">
      <w:pPr>
        <w:pStyle w:val="2"/>
        <w:spacing w:before="240" w:after="120"/>
        <w:ind w:leftChars="0" w:left="0"/>
        <w:rPr>
          <w:color w:val="auto"/>
        </w:rPr>
      </w:pPr>
      <w:r w:rsidRPr="006F5D8B">
        <w:rPr>
          <w:color w:val="auto"/>
        </w:rPr>
        <w:t>3.3 Sequential Visualization</w:t>
      </w:r>
    </w:p>
    <w:p w:rsidR="00A903A0" w:rsidRPr="00A2558D"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A2558D">
        <w:rPr>
          <w:rFonts w:ascii="Minion Pro Capt" w:eastAsia="SimSun" w:hAnsi="Minion Pro Capt"/>
          <w:sz w:val="20"/>
          <w:szCs w:val="20"/>
          <w:lang w:eastAsia="zh-CN"/>
        </w:rPr>
        <w:t xml:space="preserve">e comparison. We employ the sequential visualization approach to produce the </w:t>
      </w:r>
      <w:proofErr w:type="spellStart"/>
      <w:r w:rsidRPr="00A2558D">
        <w:rPr>
          <w:rFonts w:ascii="Minion Pro Capt" w:eastAsia="SimSun" w:hAnsi="Minion Pro Capt"/>
          <w:sz w:val="20"/>
          <w:szCs w:val="20"/>
          <w:lang w:eastAsia="zh-CN"/>
        </w:rPr>
        <w:t>likert</w:t>
      </w:r>
      <w:proofErr w:type="spellEnd"/>
      <w:r w:rsidRPr="00A2558D">
        <w:rPr>
          <w:rFonts w:ascii="Minion Pro Capt" w:eastAsia="SimSun" w:hAnsi="Minion Pro Capt"/>
          <w:sz w:val="20"/>
          <w:szCs w:val="20"/>
          <w:lang w:eastAsia="zh-CN"/>
        </w:rPr>
        <w:t xml:space="preserve"> charts and geospatial maps that show the relationship between policing and the COVID-19 pandemic. </w:t>
      </w:r>
    </w:p>
    <w:p w:rsidR="00A903A0" w:rsidRPr="006F5D8B" w:rsidRDefault="00A903A0" w:rsidP="00A903A0">
      <w:pPr>
        <w:pStyle w:val="2"/>
        <w:spacing w:before="240" w:after="120"/>
        <w:ind w:leftChars="0" w:left="0"/>
        <w:rPr>
          <w:color w:val="auto"/>
        </w:rPr>
      </w:pPr>
      <w:r w:rsidRPr="006F5D8B">
        <w:rPr>
          <w:color w:val="auto"/>
        </w:rPr>
        <w:t>3.4 Reproducibility of Research</w:t>
      </w:r>
    </w:p>
    <w:p w:rsidR="00A903A0" w:rsidRPr="0084451B"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Pr="0084451B">
        <w:rPr>
          <w:rFonts w:ascii="Minion Pro Capt" w:eastAsia="SimSun" w:hAnsi="Minion Pro Capt"/>
          <w:sz w:val="20"/>
          <w:szCs w:val="20"/>
          <w:lang w:eastAsia="zh-CN"/>
        </w:rPr>
        <w:t xml:space="preserve">https://github.com/MAnalytics/JGIS_Policing_COVID-19 </w:t>
      </w:r>
    </w:p>
    <w:p w:rsidR="00A903A0" w:rsidRPr="006F5D8B" w:rsidRDefault="00A903A0" w:rsidP="00A903A0">
      <w:pPr>
        <w:pStyle w:val="1"/>
        <w:spacing w:before="240" w:after="120"/>
        <w:ind w:leftChars="0" w:left="0"/>
        <w:jc w:val="left"/>
        <w:rPr>
          <w:color w:val="auto"/>
        </w:rPr>
      </w:pPr>
      <w:r w:rsidRPr="006F5D8B">
        <w:rPr>
          <w:color w:val="auto"/>
        </w:rPr>
        <w:t xml:space="preserve">4. A Case Study of </w:t>
      </w:r>
      <w:proofErr w:type="spellStart"/>
      <w:r>
        <w:rPr>
          <w:color w:val="auto"/>
        </w:rPr>
        <w:t>Pfa</w:t>
      </w:r>
      <w:r w:rsidRPr="006F5D8B">
        <w:rPr>
          <w:color w:val="auto"/>
        </w:rPr>
        <w:t>s</w:t>
      </w:r>
      <w:proofErr w:type="spellEnd"/>
      <w:r w:rsidRPr="006F5D8B">
        <w:rPr>
          <w:color w:val="auto"/>
        </w:rPr>
        <w:t xml:space="preserve"> </w:t>
      </w:r>
      <w:r w:rsidRPr="006F5D8B">
        <w:rPr>
          <w:color w:val="auto"/>
        </w:rPr>
        <w:t>in England and Wales</w:t>
      </w:r>
    </w:p>
    <w:p w:rsidR="00A903A0" w:rsidRPr="002F10D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in England and Wales aimed at demonstrating the utility of our analytical framework. We complete our demonstration under the following headings, (a) Study area and Data exploration, (b) Data analysis and (c) Results. We now provide details as follows:</w:t>
      </w:r>
    </w:p>
    <w:p w:rsidR="00A903A0" w:rsidRPr="006F5D8B" w:rsidRDefault="00A903A0" w:rsidP="00A903A0">
      <w:pPr>
        <w:pStyle w:val="2"/>
        <w:spacing w:before="240" w:after="120"/>
        <w:ind w:leftChars="0" w:left="0"/>
        <w:rPr>
          <w:color w:val="auto"/>
        </w:rPr>
      </w:pPr>
      <w:r w:rsidRPr="006F5D8B">
        <w:rPr>
          <w:color w:val="auto"/>
        </w:rPr>
        <w:t>4.1 Study area and Data exploration</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 xml:space="preserve">s). The map in Figure 3 shows the spatial locations of </w:t>
      </w:r>
      <w:proofErr w:type="gramStart"/>
      <w:r w:rsidRPr="00146EAD">
        <w:rPr>
          <w:rFonts w:ascii="Minion Pro Capt" w:eastAsia="SimSun" w:hAnsi="Minion Pro Capt"/>
          <w:sz w:val="20"/>
          <w:szCs w:val="20"/>
          <w:lang w:eastAsia="zh-CN"/>
        </w:rPr>
        <w:t xml:space="preserve">the </w:t>
      </w:r>
      <w:r w:rsidRPr="00826F1E">
        <w:t xml:space="preserve">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w:t>
      </w:r>
      <w:proofErr w:type="gramEnd"/>
      <w:r w:rsidRPr="00146EAD">
        <w:rPr>
          <w:rFonts w:ascii="Minion Pro Capt" w:eastAsia="SimSun" w:hAnsi="Minion Pro Capt"/>
          <w:sz w:val="20"/>
          <w:szCs w:val="20"/>
          <w:lang w:eastAsia="zh-CN"/>
        </w:rPr>
        <w:t xml:space="preserve"> within their respective regions, shown in different colours. In our study, we consider 42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having merg</w:t>
      </w:r>
      <w:r w:rsidRPr="00826F1E">
        <w:rPr>
          <w:rFonts w:ascii="Minion Pro Capt" w:eastAsia="SimSun" w:hAnsi="Minion Pro Capt"/>
          <w:sz w:val="20"/>
          <w:szCs w:val="20"/>
          <w:lang w:eastAsia="zh-CN"/>
        </w:rPr>
        <w:t xml:space="preserve">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are expected to work together to develop and implement strategies to protect their respective local communities. </w:t>
      </w:r>
    </w:p>
    <w:p w:rsidR="00A903A0" w:rsidRPr="00826F1E" w:rsidRDefault="00A903A0" w:rsidP="00A903A0">
      <w:pPr>
        <w:pStyle w:val="1"/>
        <w:spacing w:beforeLines="200" w:before="480" w:after="120"/>
        <w:ind w:leftChars="0" w:left="0"/>
        <w:jc w:val="left"/>
        <w:rPr>
          <w:rFonts w:ascii="Minion Pro Capt" w:hAnsi="Minion Pro Capt" w:cs="Times New Roman"/>
          <w:b w:val="0"/>
          <w:color w:val="auto"/>
          <w:sz w:val="20"/>
          <w:szCs w:val="20"/>
          <w:lang w:val="en-GB"/>
        </w:rPr>
      </w:pPr>
      <w:r w:rsidRPr="006F5D8B">
        <w:rPr>
          <w:rFonts w:ascii="Minion Pro Capt" w:hAnsi="Minion Pro Capt" w:cs="Times New Roman"/>
          <w:noProof/>
          <w:color w:val="auto"/>
          <w:spacing w:val="-1"/>
          <w:sz w:val="20"/>
          <w:szCs w:val="20"/>
          <w:lang w:val="en-GB" w:eastAsia="en-GB"/>
        </w:rPr>
        <w:lastRenderedPageBreak/>
        <w:drawing>
          <wp:anchor distT="0" distB="0" distL="114300" distR="114300" simplePos="0" relativeHeight="251659264" behindDoc="0" locked="0" layoutInCell="1" allowOverlap="1" wp14:anchorId="72479A6C" wp14:editId="3FFC063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6F5D8B">
        <w:rPr>
          <w:rFonts w:ascii="Minion Pro Capt" w:hAnsi="Minion Pro Capt" w:cs="Times New Roman"/>
          <w:color w:val="auto"/>
          <w:spacing w:val="-1"/>
          <w:sz w:val="20"/>
          <w:szCs w:val="20"/>
          <w:lang w:val="en-GB" w:eastAsia="en-US"/>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r>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 xml:space="preserve">) across England and Wales. The bars show the relative volume of tweets (after cleaning) for each </w:t>
      </w:r>
      <w:proofErr w:type="spellStart"/>
      <w:r>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over our study period (i.e. from October 20, 2020 to January 20, 2020 – 3 months)</w:t>
      </w:r>
      <w:r w:rsidRPr="00826F1E">
        <w:rPr>
          <w:rFonts w:ascii="Minion Pro Capt" w:hAnsi="Minion Pro Capt" w:cs="Times New Roman"/>
          <w:b w:val="0"/>
          <w:color w:val="auto"/>
          <w:sz w:val="20"/>
          <w:szCs w:val="20"/>
          <w:lang w:val="en-GB"/>
        </w:rPr>
        <w:t>.</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A2558D">
        <w:rPr>
          <w:rFonts w:ascii="Minion Pro Capt" w:eastAsia="SimSun" w:hAnsi="Minion Pro Capt"/>
          <w:sz w:val="20"/>
          <w:szCs w:val="20"/>
          <w:lang w:eastAsia="zh-CN"/>
        </w:rPr>
        <w:t>time period</w:t>
      </w:r>
      <w:proofErr w:type="gramEnd"/>
      <w:r w:rsidRPr="00A2558D">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A2558D">
        <w:rPr>
          <w:rFonts w:ascii="Minion Pro Capt" w:eastAsia="SimSun" w:hAnsi="Minion Pro Capt"/>
          <w:sz w:val="20"/>
          <w:szCs w:val="20"/>
          <w:lang w:eastAsia="zh-CN"/>
        </w:rPr>
        <w:t>is followed</w:t>
      </w:r>
      <w:proofErr w:type="gramEnd"/>
      <w:r w:rsidRPr="00A2558D">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A2558D">
        <w:rPr>
          <w:rFonts w:ascii="Minion Pro Capt" w:eastAsia="SimSun" w:hAnsi="Minion Pro Capt"/>
          <w:sz w:val="20"/>
          <w:szCs w:val="20"/>
          <w:lang w:eastAsia="zh-CN"/>
        </w:rPr>
        <w:t>emojis</w:t>
      </w:r>
      <w:proofErr w:type="spellEnd"/>
      <w:r w:rsidRPr="00A2558D">
        <w:rPr>
          <w:rFonts w:ascii="Minion Pro Capt" w:eastAsia="SimSun" w:hAnsi="Minion Pro Capt"/>
          <w:sz w:val="20"/>
          <w:szCs w:val="20"/>
          <w:lang w:eastAsia="zh-CN"/>
        </w:rPr>
        <w:t xml:space="preserve"> and stop words, are eliminated. We also removed re-tweets, but </w:t>
      </w:r>
      <w:proofErr w:type="gramStart"/>
      <w:r w:rsidRPr="00A2558D">
        <w:rPr>
          <w:rFonts w:ascii="Minion Pro Capt" w:eastAsia="SimSun" w:hAnsi="Minion Pro Capt"/>
          <w:sz w:val="20"/>
          <w:szCs w:val="20"/>
          <w:lang w:eastAsia="zh-CN"/>
        </w:rPr>
        <w:t>retained  the</w:t>
      </w:r>
      <w:proofErr w:type="gramEnd"/>
      <w:r w:rsidRPr="00A2558D">
        <w:rPr>
          <w:rFonts w:ascii="Minion Pro Capt" w:eastAsia="SimSun" w:hAnsi="Minion Pro Capt"/>
          <w:sz w:val="20"/>
          <w:szCs w:val="20"/>
          <w:lang w:eastAsia="zh-CN"/>
        </w:rPr>
        <w:t xml:space="preserve"> ‘replies’ (that contain the keywords). We then geocoded the tweets using our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have between 5–8% of tweets that focus on policing with respect to the COVID-19 pandemic. Dramatically different from these values are the proportions obtained from Staffordshire, Thames Valley, and North Wales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s</w:t>
      </w:r>
      <w:r w:rsidRPr="00826F1E">
        <w:rPr>
          <w:rFonts w:ascii="Minion Pro Capt" w:eastAsia="SimSun" w:hAnsi="Minion Pro Capt"/>
          <w:sz w:val="20"/>
          <w:szCs w:val="20"/>
          <w:lang w:eastAsia="zh-CN"/>
        </w:rPr>
        <w:t>.</w:t>
      </w:r>
    </w:p>
    <w:p w:rsidR="00A903A0" w:rsidRPr="006F5D8B" w:rsidRDefault="00A903A0" w:rsidP="00A903A0">
      <w:pPr>
        <w:pStyle w:val="2"/>
        <w:spacing w:before="240" w:after="120"/>
        <w:ind w:leftChars="0" w:left="0"/>
        <w:rPr>
          <w:color w:val="auto"/>
        </w:rPr>
      </w:pPr>
      <w:r w:rsidRPr="006F5D8B">
        <w:rPr>
          <w:color w:val="auto"/>
        </w:rPr>
        <w:t xml:space="preserve">4.2 Data Analysis </w:t>
      </w:r>
    </w:p>
    <w:p w:rsidR="00A903A0" w:rsidRPr="0084451B"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A903A0" w:rsidRPr="00A2558D"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Time Step 1: October 20, 2020 to November 19, 2020 (1 month),</w:t>
      </w:r>
    </w:p>
    <w:p w:rsidR="00A903A0" w:rsidRPr="00A2558D"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lastRenderedPageBreak/>
        <w:t xml:space="preserve">Time Step 2:  November 20, 2020 to December 19, 2020 (1 month), and; </w:t>
      </w:r>
    </w:p>
    <w:p w:rsidR="00A903A0" w:rsidRPr="006F5D8B" w:rsidRDefault="00A903A0" w:rsidP="00A903A0">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Time Step 3: December 20, 2020 to January 19, 2021 (1 month). </w:t>
      </w:r>
    </w:p>
    <w:p w:rsidR="00A903A0" w:rsidRPr="00826F1E" w:rsidRDefault="00A903A0" w:rsidP="00A903A0">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t>
      </w:r>
      <w:r w:rsidRPr="00826F1E">
        <w:rPr>
          <w:rFonts w:ascii="Minion Pro Capt" w:eastAsia="SimSun" w:hAnsi="Minion Pro Capt"/>
          <w:sz w:val="20"/>
          <w:szCs w:val="20"/>
          <w:lang w:eastAsia="zh-CN"/>
        </w:rPr>
        <w:t xml:space="preserve">and for each time step. In all, </w:t>
      </w:r>
      <w:proofErr w:type="gramStart"/>
      <w:r w:rsidRPr="00826F1E">
        <w:rPr>
          <w:rFonts w:ascii="Minion Pro Capt" w:eastAsia="SimSun" w:hAnsi="Minion Pro Capt"/>
          <w:sz w:val="20"/>
          <w:szCs w:val="20"/>
          <w:lang w:eastAsia="zh-CN"/>
        </w:rPr>
        <w:t>a total of 42</w:t>
      </w:r>
      <w:proofErr w:type="gramEnd"/>
      <w:r w:rsidRPr="00826F1E">
        <w:rPr>
          <w:rFonts w:ascii="Minion Pro Capt" w:eastAsia="SimSun" w:hAnsi="Minion Pro Capt"/>
          <w:sz w:val="20"/>
          <w:szCs w:val="20"/>
          <w:lang w:eastAsia="zh-CN"/>
        </w:rPr>
        <w:t xml:space="preserv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A903A0" w:rsidRPr="006F5D8B" w:rsidRDefault="00A903A0" w:rsidP="00A903A0">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5. Results</w:t>
      </w:r>
    </w:p>
    <w:p w:rsidR="00A903A0" w:rsidRPr="00146EAD" w:rsidRDefault="00A903A0" w:rsidP="00A903A0">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A903A0" w:rsidRPr="0084451B" w:rsidRDefault="00A903A0" w:rsidP="00A903A0">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A903A0" w:rsidRPr="00A2558D" w:rsidRDefault="00A903A0" w:rsidP="00A903A0">
      <w:pPr>
        <w:widowControl w:val="0"/>
        <w:adjustRightInd w:val="0"/>
        <w:snapToGrid w:val="0"/>
        <w:spacing w:after="240" w:line="300" w:lineRule="exact"/>
        <w:jc w:val="left"/>
        <w:rPr>
          <w:rFonts w:ascii="Minion Pro Capt" w:hAnsi="Minion Pro Capt"/>
          <w:lang w:val="en-GB" w:eastAsia="zh-CN"/>
        </w:rPr>
      </w:pPr>
      <w:r w:rsidRPr="00A2558D">
        <w:rPr>
          <w:rFonts w:ascii="Minion Pro Capt" w:hAnsi="Minion Pro Capt"/>
          <w:lang w:val="en-GB" w:eastAsia="zh-CN"/>
        </w:rPr>
        <w:t xml:space="preserve">Figure 4 shows the percentage OP score of each </w:t>
      </w:r>
      <w:proofErr w:type="spellStart"/>
      <w:r>
        <w:rPr>
          <w:rFonts w:ascii="Minion Pro Capt" w:hAnsi="Minion Pro Capt"/>
          <w:lang w:val="en-GB" w:eastAsia="zh-CN"/>
        </w:rPr>
        <w:t>Pfa</w:t>
      </w:r>
      <w:proofErr w:type="spellEnd"/>
      <w:r w:rsidRPr="00826F1E">
        <w:rPr>
          <w:rFonts w:ascii="Minion Pro Capt" w:hAnsi="Minion Pro Capt"/>
          <w:lang w:val="en-GB" w:eastAsia="zh-CN"/>
        </w:rPr>
        <w:t xml:space="preserve"> </w:t>
      </w:r>
      <w:r w:rsidRPr="00826F1E">
        <w:rPr>
          <w:rFonts w:ascii="Minion Pro Capt" w:hAnsi="Minion Pro Capt"/>
          <w:lang w:val="en-GB" w:eastAsia="zh-CN"/>
        </w:rPr>
        <w:t>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A903A0" w:rsidRPr="00146EAD" w:rsidRDefault="00A903A0" w:rsidP="00A903A0">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1312" behindDoc="0" locked="0" layoutInCell="1" allowOverlap="1" wp14:anchorId="4288264E" wp14:editId="7C32577F">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A903A0" w:rsidRPr="00146EAD" w:rsidRDefault="00A903A0" w:rsidP="00A903A0">
      <w:pPr>
        <w:widowControl w:val="0"/>
        <w:adjustRightInd w:val="0"/>
        <w:snapToGrid w:val="0"/>
        <w:spacing w:after="240" w:line="300" w:lineRule="exact"/>
        <w:jc w:val="left"/>
        <w:rPr>
          <w:rFonts w:ascii="Minion Pro Capt" w:hAnsi="Minion Pro Capt"/>
        </w:rPr>
      </w:pPr>
      <w:r w:rsidRPr="006F5D8B">
        <w:rPr>
          <w:rFonts w:ascii="Minion Pro Capt" w:hAnsi="Minion Pro Capt"/>
          <w:b/>
          <w:lang w:val="en-GB" w:eastAsia="zh-CN"/>
        </w:rPr>
        <w:t>Figure 4</w:t>
      </w:r>
      <w:r w:rsidRPr="00146EAD">
        <w:rPr>
          <w:rFonts w:ascii="Minion Pro Capt" w:hAnsi="Minion Pro Capt"/>
        </w:rPr>
        <w:t xml:space="preserve">: Orientations of public opinions by Regions, </w:t>
      </w:r>
      <w:proofErr w:type="spellStart"/>
      <w:r>
        <w:rPr>
          <w:rFonts w:ascii="Minion Pro Capt" w:hAnsi="Minion Pro Capt"/>
        </w:rPr>
        <w:t>Pfa</w:t>
      </w:r>
      <w:r w:rsidRPr="00146EAD">
        <w:rPr>
          <w:rFonts w:ascii="Minion Pro Capt" w:hAnsi="Minion Pro Capt"/>
        </w:rPr>
        <w:t>s</w:t>
      </w:r>
      <w:proofErr w:type="spellEnd"/>
      <w:r w:rsidRPr="00146EAD">
        <w:rPr>
          <w:rFonts w:ascii="Minion Pro Capt" w:hAnsi="Minion Pro Capt"/>
        </w:rPr>
        <w:t xml:space="preserve"> </w:t>
      </w:r>
      <w:r w:rsidRPr="00146EAD">
        <w:rPr>
          <w:rFonts w:ascii="Minion Pro Capt" w:hAnsi="Minion Pro Capt"/>
        </w:rPr>
        <w:t>and Time steps</w:t>
      </w:r>
    </w:p>
    <w:p w:rsidR="00A903A0" w:rsidRPr="00826F1E" w:rsidRDefault="00A903A0" w:rsidP="00A903A0">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4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A2558D">
        <w:rPr>
          <w:rFonts w:ascii="Minion Pro Capt" w:eastAsia="SimSun" w:hAnsi="Minion Pro Capt" w:cs="Times New Roman"/>
          <w:lang w:eastAsia="zh-CN"/>
        </w:rPr>
        <w:t xml:space="preserve"> into two broad groups according to whether or not the region contains an outlier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in Figure 3 with a significantly high volume of tweets with COVID-19 pandemic hashtag</w:t>
      </w:r>
      <w:r w:rsidRPr="00826F1E">
        <w:rPr>
          <w:rFonts w:ascii="Minion Pro Capt" w:eastAsia="SimSun" w:hAnsi="Minion Pro Capt" w:cs="Times New Roman"/>
          <w:lang w:eastAsia="zh-CN"/>
        </w:rPr>
        <w:lastRenderedPageBreak/>
        <w:t xml:space="preserve">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 xml:space="preserve">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 xml:space="preserve">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(South West region), but with time step 2 showing the lowest negative opinions, may be a positive reaction to policing activities during the same period.</w:t>
      </w:r>
    </w:p>
    <w:p w:rsidR="00A903A0" w:rsidRPr="0084451B" w:rsidRDefault="00A903A0" w:rsidP="00A903A0">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We produce Figure 5 and Figure 6 in order to answer Q2. In Figure 5, we rank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The COVID-19 pandemic appears to have heightened the level of negative opinion in these three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w:t>
      </w:r>
    </w:p>
    <w:p w:rsidR="00A903A0" w:rsidRPr="0084451B" w:rsidRDefault="00A903A0" w:rsidP="00A903A0">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have a relatively lower proportion of type 2 tweets. The proportions are slightly higher in time step 3 across all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with around 8-10% compared to time step 1 and 2, which are around 5-8%. The potential impacts of type 2 tweets in these cases may not be readily apparent compared to the three outlier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A903A0" w:rsidRPr="00A2558D" w:rsidRDefault="00A903A0" w:rsidP="00A903A0">
      <w:pPr>
        <w:widowControl w:val="0"/>
        <w:adjustRightInd w:val="0"/>
        <w:snapToGrid w:val="0"/>
        <w:spacing w:after="240" w:line="300" w:lineRule="exact"/>
        <w:rPr>
          <w:rFonts w:ascii="Minion Pro Capt" w:hAnsi="Minion Pro Capt"/>
          <w:sz w:val="24"/>
          <w:szCs w:val="24"/>
        </w:rPr>
      </w:pPr>
    </w:p>
    <w:p w:rsidR="00A903A0" w:rsidRPr="00A2558D" w:rsidRDefault="00A903A0" w:rsidP="00A903A0">
      <w:pPr>
        <w:widowControl w:val="0"/>
        <w:adjustRightInd w:val="0"/>
        <w:snapToGrid w:val="0"/>
        <w:spacing w:after="240" w:line="300" w:lineRule="exact"/>
        <w:rPr>
          <w:rFonts w:ascii="Minion Pro Capt" w:hAnsi="Minion Pro Capt"/>
          <w:sz w:val="24"/>
          <w:szCs w:val="24"/>
        </w:rPr>
      </w:pPr>
    </w:p>
    <w:p w:rsidR="00A903A0" w:rsidRPr="00A2558D"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6F5D8B" w:rsidRDefault="00A903A0" w:rsidP="00A903A0">
      <w:pPr>
        <w:pStyle w:val="HTMLPreformatted"/>
        <w:shd w:val="clear" w:color="auto" w:fill="FFFFFF"/>
        <w:wordWrap w:val="0"/>
        <w:rPr>
          <w:rFonts w:ascii="Minion Pro Capt" w:hAnsi="Minion Pro Capt"/>
          <w:sz w:val="24"/>
          <w:szCs w:val="24"/>
        </w:rPr>
      </w:pPr>
    </w:p>
    <w:p w:rsidR="00A903A0" w:rsidRPr="00146EAD" w:rsidRDefault="00A903A0" w:rsidP="00A903A0">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3253A92F" wp14:editId="4E8E4844">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b/>
          <w:lang w:val="en-GB" w:eastAsia="zh-CN"/>
        </w:rPr>
        <w:t>Figure 5</w:t>
      </w:r>
      <w:r w:rsidRPr="00146EAD">
        <w:rPr>
          <w:rFonts w:ascii="Minion Pro Capt" w:hAnsi="Minion Pro Capt"/>
          <w:lang w:val="en-GB" w:eastAsia="zh-CN"/>
        </w:rPr>
        <w:t xml:space="preserve">. Proportion of tweet types and sentiments per </w:t>
      </w:r>
      <w:proofErr w:type="spellStart"/>
      <w:r>
        <w:rPr>
          <w:rFonts w:ascii="Minion Pro Capt" w:hAnsi="Minion Pro Capt"/>
          <w:lang w:val="en-GB" w:eastAsia="zh-CN"/>
        </w:rPr>
        <w:t>Pfa</w:t>
      </w:r>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A903A0" w:rsidRPr="002D3BB7" w:rsidRDefault="00A903A0" w:rsidP="00A903A0">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A2558D">
        <w:rPr>
          <w:rFonts w:ascii="Minion Pro Capt" w:hAnsi="Minion Pro Capt"/>
          <w:lang w:val="en-GB" w:eastAsia="zh-CN"/>
        </w:rPr>
        <w:t xml:space="preserve"> from the type 2 tweets?</w:t>
      </w:r>
      <w:proofErr w:type="gramStart"/>
      <w:r w:rsidRPr="00A2558D">
        <w:rPr>
          <w:rFonts w:ascii="Minion Pro Capt" w:hAnsi="Minion Pro Capt"/>
          <w:lang w:val="en-GB" w:eastAsia="zh-CN"/>
        </w:rPr>
        <w:t>”.</w:t>
      </w:r>
      <w:proofErr w:type="gramEnd"/>
      <w:r w:rsidRPr="00A2558D">
        <w:rPr>
          <w:rFonts w:ascii="Minion Pro Capt" w:hAnsi="Minion Pro Capt"/>
          <w:lang w:val="en-GB" w:eastAsia="zh-CN"/>
        </w:rPr>
        <w:t xml:space="preserve"> In other words, if the public opinion solely about policing is considered </w:t>
      </w:r>
      <w:proofErr w:type="gramStart"/>
      <w:r w:rsidRPr="00A2558D">
        <w:rPr>
          <w:rFonts w:ascii="Minion Pro Capt" w:hAnsi="Minion Pro Capt"/>
          <w:lang w:val="en-GB" w:eastAsia="zh-CN"/>
        </w:rPr>
        <w:t>to be the</w:t>
      </w:r>
      <w:proofErr w:type="gramEnd"/>
      <w:r w:rsidRPr="00A2558D">
        <w:rPr>
          <w:rFonts w:ascii="Minion Pro Capt" w:hAnsi="Minion Pro Capt"/>
          <w:lang w:val="en-GB" w:eastAsia="zh-CN"/>
        </w:rPr>
        <w:t xml:space="preserve"> expected opinion, how different statistically is the opinion expressed in relation to the ‘COVID-19-pandemic? The red and the light red shades (in Figure 6) represent the significant ‘lower-than-expectation’ OP scores at p-value </w:t>
      </w:r>
      <m:oMath>
        <m:r>
          <m:rPr>
            <m:sty m:val="p"/>
          </m:rPr>
          <w:rPr>
            <w:rFonts w:ascii="Cambria Math" w:hAnsi="Cambria Math"/>
            <w:lang w:val="en-GB" w:eastAsia="zh-CN"/>
          </w:rPr>
          <m:t>≤</m:t>
        </m:r>
      </m:oMath>
      <w:r w:rsidRPr="00A2558D">
        <w:rPr>
          <w:rFonts w:ascii="Minion Pro Capt" w:hAnsi="Minion Pro Capt"/>
          <w:lang w:val="en-GB" w:eastAsia="zh-CN"/>
        </w:rPr>
        <w:t xml:space="preserve"> 0.001 and at p-</w:t>
      </w:r>
      <w:proofErr w:type="gramStart"/>
      <w:r w:rsidRPr="00A2558D">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A2558D">
        <w:rPr>
          <w:rFonts w:ascii="Minion Pro Capt" w:hAnsi="Minion Pro Capt"/>
          <w:lang w:val="en-GB" w:eastAsia="zh-CN"/>
        </w:rPr>
        <w:t>, respectively (note that ‘lower-than-expectation’ of a negative opinion means a higher negative score). On the other hand, the blue and light blue shades represent ‘higher-than-expectation’ OP scores at the corresponding p-values, respectively. Transparen</w:t>
      </w:r>
      <w:r w:rsidRPr="00CA1BB9">
        <w:rPr>
          <w:rFonts w:ascii="Minion Pro Capt" w:hAnsi="Minion Pro Capt"/>
          <w:lang w:val="en-GB" w:eastAsia="zh-CN"/>
        </w:rPr>
        <w:t xml:space="preserve">t polygons represent non-significant OP scores. In the supplementary materials, we provide tables showing the numerical representation of the results of the analysis. These tables include the ‘Observation’ tables, showing the computed OP scores across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and time steps, the ‘P-value’ tables, showing the statistical significant values based on 999 replications, and the ‘Position’ table with </w:t>
      </w:r>
      <w:r w:rsidRPr="0084451B">
        <w:rPr>
          <w:rFonts w:ascii="Minion Pro Capt" w:hAnsi="Minion Pro Capt"/>
          <w:lang w:val="en-GB" w:eastAsia="zh-CN"/>
        </w:rPr>
        <w:t xml:space="preserve">value ‘TRUE’ if the observed OP score is greater than the mean expectation, and “0” if less or equal to the mean expectation. These three tables </w:t>
      </w:r>
      <w:proofErr w:type="gramStart"/>
      <w:r w:rsidRPr="0084451B">
        <w:rPr>
          <w:rFonts w:ascii="Minion Pro Capt" w:hAnsi="Minion Pro Capt"/>
          <w:lang w:val="en-GB" w:eastAsia="zh-CN"/>
        </w:rPr>
        <w:t>are combi</w:t>
      </w:r>
      <w:r w:rsidRPr="002D3BB7">
        <w:rPr>
          <w:rFonts w:ascii="Minion Pro Capt" w:hAnsi="Minion Pro Capt"/>
          <w:lang w:val="en-GB" w:eastAsia="zh-CN"/>
        </w:rPr>
        <w:t>ned</w:t>
      </w:r>
      <w:proofErr w:type="gramEnd"/>
      <w:r w:rsidRPr="002D3BB7">
        <w:rPr>
          <w:rFonts w:ascii="Minion Pro Capt" w:hAnsi="Minion Pro Capt"/>
          <w:lang w:val="en-GB" w:eastAsia="zh-CN"/>
        </w:rPr>
        <w:t xml:space="preserve"> in order to produce Figure 6 (see details in the source code).</w:t>
      </w:r>
    </w:p>
    <w:p w:rsidR="00A903A0" w:rsidRPr="00146EAD" w:rsidRDefault="00A903A0" w:rsidP="00A903A0">
      <w:pPr>
        <w:pStyle w:val="2"/>
        <w:spacing w:before="240" w:after="120"/>
        <w:ind w:leftChars="0" w:left="0"/>
        <w:jc w:val="center"/>
        <w:rPr>
          <w:rFonts w:ascii="Minion Pro Capt" w:hAnsi="Minion Pro Capt"/>
          <w:b w:val="0"/>
          <w:color w:val="auto"/>
          <w:sz w:val="24"/>
          <w:szCs w:val="24"/>
          <w:lang w:eastAsia="en-US"/>
        </w:rPr>
      </w:pPr>
      <w:r w:rsidRPr="006F5D8B">
        <w:rPr>
          <w:noProof/>
          <w:color w:val="auto"/>
          <w:lang w:val="en-GB" w:eastAsia="en-GB"/>
        </w:rPr>
        <w:lastRenderedPageBreak/>
        <w:drawing>
          <wp:inline distT="0" distB="0" distL="0" distR="0" wp14:anchorId="43772A86" wp14:editId="4DA73E01">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A903A0" w:rsidRPr="00305A89" w:rsidRDefault="00A903A0" w:rsidP="00A903A0">
      <w:pPr>
        <w:widowControl w:val="0"/>
        <w:adjustRightInd w:val="0"/>
        <w:snapToGrid w:val="0"/>
        <w:spacing w:after="240" w:line="300" w:lineRule="exact"/>
        <w:jc w:val="left"/>
        <w:rPr>
          <w:rFonts w:ascii="Minion Pro Capt" w:hAnsi="Minion Pro Capt"/>
          <w:lang w:val="en-GB" w:eastAsia="zh-CN"/>
        </w:rPr>
      </w:pPr>
      <w:r w:rsidRPr="006F5D8B">
        <w:rPr>
          <w:rFonts w:ascii="Minion Pro Capt" w:hAnsi="Minion Pro Capt"/>
          <w:b/>
          <w:lang w:val="en-GB" w:eastAsia="zh-CN"/>
        </w:rPr>
        <w:t>Figure 6</w:t>
      </w:r>
      <w:r w:rsidRPr="00146EAD">
        <w:rPr>
          <w:rFonts w:ascii="Minion Pro Capt" w:hAnsi="Minion Pro Capt"/>
          <w:lang w:val="en-GB" w:eastAsia="zh-CN"/>
        </w:rPr>
        <w:t xml:space="preserve">. Spatial representation of opinion significance. The regular and the bold lines represent the boundary of </w:t>
      </w:r>
      <w:r>
        <w:rPr>
          <w:rFonts w:ascii="Minion Pro Capt" w:hAnsi="Minion Pro Capt"/>
          <w:lang w:val="en-GB" w:eastAsia="zh-CN"/>
        </w:rPr>
        <w:t>Pfa</w:t>
      </w:r>
      <w:r w:rsidRPr="00146EAD">
        <w:rPr>
          <w:rFonts w:ascii="Minion Pro Capt" w:hAnsi="Minion Pro Capt"/>
          <w:lang w:val="en-GB" w:eastAsia="zh-CN"/>
        </w:rPr>
        <w:t xml:space="preserve">s </w:t>
      </w:r>
      <w:r w:rsidRPr="00146EAD">
        <w:rPr>
          <w:rFonts w:ascii="Minion Pro Capt" w:hAnsi="Minion Pro Capt"/>
          <w:lang w:val="en-GB" w:eastAsia="zh-CN"/>
        </w:rPr>
        <w:t>and policing regions, respecti</w:t>
      </w:r>
      <w:r w:rsidRPr="00305A89">
        <w:rPr>
          <w:rFonts w:ascii="Minion Pro Capt" w:hAnsi="Minion Pro Capt"/>
          <w:lang w:val="en-GB" w:eastAsia="zh-CN"/>
        </w:rPr>
        <w:t xml:space="preserve">vely. The value labels within each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are the observed OP scores. </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show non-significant impacts of the COVID-19 pandemic </w:t>
      </w:r>
      <w:r w:rsidRPr="00305A89">
        <w:rPr>
          <w:rFonts w:ascii="Minion Pro Capt" w:hAnsi="Minion Pro Capt"/>
          <w:lang w:val="en-GB" w:eastAsia="zh-CN"/>
        </w:rPr>
        <w:lastRenderedPageBreak/>
        <w:t xml:space="preserve">(tweets), there are a number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that show statistically significant impacts, with varying levels of stability over time. Again, we can identify the three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A2558D">
        <w:rPr>
          <w:rFonts w:ascii="Minion Pro Capt" w:hAnsi="Minion Pro Capt"/>
          <w:lang w:val="en-GB" w:eastAsia="zh-CN"/>
        </w:rPr>
        <w:t xml:space="preserve">re 5). Spatially, Staffordshire, Thames Valley, and North Wales are located in three adjacent policing regions, but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themselves are not contiguous to each other. Therefore, the result is unlikely to be attributable to spatial autocorrelation effect</w:t>
      </w:r>
      <w:r w:rsidRPr="00A2558D">
        <w:rPr>
          <w:rFonts w:ascii="Minion Pro Capt" w:hAnsi="Minion Pro Capt"/>
          <w:lang w:val="en-GB" w:eastAsia="zh-CN"/>
        </w:rPr>
        <w:t xml:space="preserve">s. </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The other significant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exhibit non-stable significance over time. In other word,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may show significant opinion at a certain time, but become non-significant at another time step. An example of this is the ‘West Yorkshire’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the Midland region tend to exhibit some clustering compared to other parts of the study area. The spatial clustering is more apparent in time step 2 with multiple contiguous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which run from the Southern regions up to the Midlands areas. There are only few cases of significant contiguous </w:t>
      </w:r>
      <w:proofErr w:type="gramStart"/>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which</w:t>
      </w:r>
      <w:proofErr w:type="gramEnd"/>
      <w:r w:rsidRPr="00305A89">
        <w:rPr>
          <w:rFonts w:ascii="Minion Pro Capt" w:hAnsi="Minion Pro Capt"/>
          <w:lang w:val="en-GB" w:eastAsia="zh-CN"/>
        </w:rPr>
        <w:t xml:space="preserve"> also belong to the same policing regions. These categories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may be useful operationally when implementing interventions to address negative public opinions.</w:t>
      </w:r>
    </w:p>
    <w:p w:rsidR="00A903A0" w:rsidRPr="006F5D8B" w:rsidRDefault="00A903A0" w:rsidP="00A903A0">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6. Discussion</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A2558D">
        <w:rPr>
          <w:rFonts w:ascii="Minion Pro Capt" w:hAnsi="Minion Pro Capt"/>
          <w:lang w:val="en-GB" w:eastAsia="zh-CN"/>
        </w:rPr>
        <w:t xml:space="preserve">ata, which would allow accurate geo-referencing of tweets to their respective local geographical area. To date, existing studies have relied on the use of geo-tagged tweets, which </w:t>
      </w:r>
      <w:proofErr w:type="gramStart"/>
      <w:r w:rsidRPr="00A2558D">
        <w:rPr>
          <w:rFonts w:ascii="Minion Pro Capt" w:hAnsi="Minion Pro Capt"/>
          <w:lang w:val="en-GB" w:eastAsia="zh-CN"/>
        </w:rPr>
        <w:t>is estimated</w:t>
      </w:r>
      <w:proofErr w:type="gramEnd"/>
      <w:r w:rsidRPr="00A2558D">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A2558D">
        <w:rPr>
          <w:rFonts w:ascii="Minion Pro Capt" w:hAnsi="Minion Pro Capt"/>
          <w:lang w:val="en-GB" w:eastAsia="zh-CN"/>
        </w:rPr>
        <w:t>specially</w:t>
      </w:r>
      <w:proofErr w:type="spellEnd"/>
      <w:r w:rsidRPr="00A2558D">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A2558D">
        <w:rPr>
          <w:rFonts w:ascii="Minion Pro Capt" w:hAnsi="Minion Pro Capt"/>
          <w:lang w:val="en-GB" w:eastAsia="zh-CN"/>
        </w:rPr>
        <w:t>are generally minimized</w:t>
      </w:r>
      <w:proofErr w:type="gramEnd"/>
      <w:r w:rsidRPr="00A2558D">
        <w:rPr>
          <w:rFonts w:ascii="Minion Pro Capt" w:hAnsi="Minion Pro Capt"/>
          <w:lang w:val="en-GB" w:eastAsia="zh-CN"/>
        </w:rPr>
        <w:t xml:space="preserve"> when the spatial unit of analysis is sufficiently large, such as the geographical extent of the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spatial unit that we employed in this study. In England and Wales, the jurisdiction of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generally extends across multiple town and cities.</w:t>
      </w:r>
    </w:p>
    <w:p w:rsidR="00A903A0" w:rsidRPr="006F5D8B"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Secondly, we developed a systematic approach by which the impact of an underlying issue </w:t>
      </w:r>
      <w:proofErr w:type="gramStart"/>
      <w:r w:rsidRPr="00A2558D">
        <w:rPr>
          <w:rFonts w:ascii="Minion Pro Capt" w:hAnsi="Minion Pro Capt"/>
          <w:lang w:val="en-GB" w:eastAsia="zh-CN"/>
        </w:rPr>
        <w:t>can be assessed</w:t>
      </w:r>
      <w:proofErr w:type="gramEnd"/>
      <w:r w:rsidRPr="00A2558D">
        <w:rPr>
          <w:rFonts w:ascii="Minion Pro Capt" w:hAnsi="Minion Pro Capt"/>
          <w:lang w:val="en-GB" w:eastAsia="zh-CN"/>
        </w:rPr>
        <w:t xml:space="preserve"> on a subject matter. That is, given a subject of interest, say A, how can we test whether another subject (or issue), say B, has </w:t>
      </w:r>
      <w:proofErr w:type="gramStart"/>
      <w:r w:rsidRPr="00A2558D">
        <w:rPr>
          <w:rFonts w:ascii="Minion Pro Capt" w:hAnsi="Minion Pro Capt"/>
          <w:lang w:val="en-GB" w:eastAsia="zh-CN"/>
        </w:rPr>
        <w:t>impacted</w:t>
      </w:r>
      <w:proofErr w:type="gramEnd"/>
      <w:r w:rsidRPr="00A2558D">
        <w:rPr>
          <w:rFonts w:ascii="Minion Pro Capt" w:hAnsi="Minion Pro Capt"/>
          <w:lang w:val="en-GB" w:eastAsia="zh-CN"/>
        </w:rPr>
        <w:t xml:space="preserve"> the observed opinion concerning A in a (statistically) significant fashion. This idea </w:t>
      </w:r>
      <w:proofErr w:type="gramStart"/>
      <w:r w:rsidRPr="00A2558D">
        <w:rPr>
          <w:rFonts w:ascii="Minion Pro Capt" w:hAnsi="Minion Pro Capt"/>
          <w:lang w:val="en-GB" w:eastAsia="zh-CN"/>
        </w:rPr>
        <w:t>has never been implemented</w:t>
      </w:r>
      <w:proofErr w:type="gramEnd"/>
      <w:r w:rsidRPr="00A2558D">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A2558D">
        <w:rPr>
          <w:rFonts w:ascii="Minion Pro Capt" w:hAnsi="Minion Pro Capt"/>
          <w:lang w:val="en-GB" w:eastAsia="zh-CN"/>
        </w:rPr>
        <w:t>are integrated</w:t>
      </w:r>
      <w:proofErr w:type="gramEnd"/>
      <w:r w:rsidRPr="00A2558D">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w:t>
      </w:r>
      <w:r w:rsidRPr="006F5D8B">
        <w:rPr>
          <w:rFonts w:ascii="Minion Pro Capt" w:hAnsi="Minion Pro Capt"/>
          <w:lang w:val="en-GB" w:eastAsia="zh-CN"/>
        </w:rPr>
        <w:t>ubject, and follow the steps incorporated in the framework. As a demonstration, we employed ‘Policing’ as the subject matter, A, and ‘COVID-19 pandemic’ as the underlying subject.</w:t>
      </w:r>
    </w:p>
    <w:p w:rsidR="00A903A0" w:rsidRPr="00305A89"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Using the new analytical framework, we presented a case study in which Twitter data collected over a three month period, across 42 police force areas (</w:t>
      </w:r>
      <w:r>
        <w:rPr>
          <w:rFonts w:ascii="Minion Pro Capt" w:hAnsi="Minion Pro Capt"/>
          <w:lang w:val="en-GB" w:eastAsia="zh-CN"/>
        </w:rPr>
        <w:t>Pfas</w:t>
      </w:r>
      <w:r w:rsidRPr="00305A89">
        <w:rPr>
          <w:rFonts w:ascii="Minion Pro Capt" w:hAnsi="Minion Pro Capt"/>
          <w:lang w:val="en-GB" w:eastAsia="zh-CN"/>
        </w:rPr>
        <w:t xml:space="preserve">) in England and Wales, was used to assess the impact of the COVID-19 </w:t>
      </w:r>
      <w:r w:rsidRPr="00305A89">
        <w:rPr>
          <w:rFonts w:ascii="Minion Pro Capt" w:hAnsi="Minion Pro Capt"/>
          <w:lang w:val="en-GB" w:eastAsia="zh-CN"/>
        </w:rPr>
        <w:lastRenderedPageBreak/>
        <w:t>pandemic on the public opinion towards policing. The results reveal that the public opinion towards policing</w:t>
      </w:r>
      <w:r w:rsidRPr="00A2558D">
        <w:rPr>
          <w:rFonts w:ascii="Minion Pro Capt" w:hAnsi="Minion Pro Capt"/>
          <w:lang w:val="en-GB" w:eastAsia="zh-CN"/>
        </w:rPr>
        <w:t xml:space="preserve"> is overwhelmingly negative across space and time, and that these negative opinions have been exacerbated significantly by the COVID-19 pandemic, particularly in three specific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namely Staffordshire, Thames Valley, and North Wales. These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However, we did not attribute this patterning to spatial autocorrelation due to the co-adjacency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that exhibit ‘higher-than-expected’ and ‘lower-than-expected’ significant opinion scores. In summary, it appears that public tweets about the COVID-19 pandemic have resulted in a more or less negative opinion in regions across England and Wales.</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To the best of our knowledge, this study is the first to apply sentiment analysis to the examination of the policing-COVID-19 pandemic association using Twitter data. Only one study has examined the COVID-19-crime association using Twitter data</w:t>
      </w:r>
      <w:r>
        <w:rPr>
          <w:rFonts w:ascii="Minion Pro Capt" w:hAnsi="Minion Pro Capt"/>
          <w:lang w:val="en-GB" w:eastAsia="zh-CN"/>
        </w:rPr>
        <w:t xml:space="preserve"> [21]</w:t>
      </w:r>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A903A0" w:rsidRPr="006F5D8B"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w:t>
      </w:r>
      <w:r w:rsidRPr="006F5D8B">
        <w:rPr>
          <w:rFonts w:ascii="Minion Pro Capt" w:hAnsi="Minion Pro Capt"/>
          <w:lang w:val="en-GB" w:eastAsia="zh-CN"/>
        </w:rPr>
        <w:t xml:space="preserve">tudy to other areas. </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 xml:space="preserve">Lastly, whilst sentiment analysis </w:t>
      </w:r>
      <w:proofErr w:type="gramStart"/>
      <w:r w:rsidRPr="006F5D8B">
        <w:rPr>
          <w:rFonts w:ascii="Minion Pro Capt" w:hAnsi="Minion Pro Capt"/>
          <w:lang w:val="en-GB" w:eastAsia="zh-CN"/>
        </w:rPr>
        <w:t>is increasingly being used</w:t>
      </w:r>
      <w:proofErr w:type="gramEnd"/>
      <w:r w:rsidRPr="006F5D8B">
        <w:rPr>
          <w:rFonts w:ascii="Minion Pro Capt" w:hAnsi="Minion Pro Capt"/>
          <w:lang w:val="en-GB" w:eastAsia="zh-CN"/>
        </w:rPr>
        <w:t xml:space="preserve"> across a wide range of domains, researchers have criticized the technique for missing the deeper context or meaning of communications</w:t>
      </w:r>
      <w:r>
        <w:rPr>
          <w:rFonts w:ascii="Minion Pro Capt" w:hAnsi="Minion Pro Capt"/>
          <w:lang w:val="en-GB" w:eastAsia="zh-CN"/>
        </w:rPr>
        <w:t xml:space="preserve"> [33]</w:t>
      </w:r>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A2558D">
        <w:rPr>
          <w:rFonts w:ascii="Minion Pro Capt" w:hAnsi="Minion Pro Capt"/>
          <w:lang w:val="en-GB" w:eastAsia="zh-CN"/>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A903A0" w:rsidRPr="006F5D8B" w:rsidRDefault="00A903A0" w:rsidP="00A903A0">
      <w:pPr>
        <w:widowControl w:val="0"/>
        <w:adjustRightInd w:val="0"/>
        <w:snapToGrid w:val="0"/>
        <w:spacing w:after="240" w:line="300" w:lineRule="exact"/>
        <w:rPr>
          <w:rFonts w:ascii="Cambria" w:hAnsi="Cambria"/>
          <w:b/>
          <w:sz w:val="24"/>
          <w:szCs w:val="24"/>
          <w:lang w:eastAsia="zh-CN"/>
        </w:rPr>
      </w:pPr>
      <w:r w:rsidRPr="006F5D8B">
        <w:rPr>
          <w:rFonts w:ascii="Cambria" w:hAnsi="Cambria"/>
          <w:b/>
          <w:sz w:val="24"/>
          <w:szCs w:val="24"/>
          <w:lang w:eastAsia="zh-CN"/>
        </w:rPr>
        <w:t>7. Conclusion</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The aim of this study is to assess the impacts of COVID-19 pandemic (tweets) on the orientation of public opinion concerning policing across space and time. We achieve this aim by developing an analytical framework that deploys </w:t>
      </w:r>
      <w:r>
        <w:rPr>
          <w:rFonts w:ascii="Minion Pro Capt" w:hAnsi="Minion Pro Capt"/>
          <w:lang w:val="en-GB" w:eastAsia="zh-CN"/>
        </w:rPr>
        <w:t>opinion</w:t>
      </w:r>
      <w:r w:rsidRPr="00146EAD">
        <w:rPr>
          <w:rFonts w:ascii="Minion Pro Capt" w:hAnsi="Minion Pro Capt"/>
          <w:lang w:val="en-GB" w:eastAsia="zh-CN"/>
        </w:rPr>
        <w:t xml:space="preserve"> </w:t>
      </w:r>
      <w:r w:rsidRPr="00146EAD">
        <w:rPr>
          <w:rFonts w:ascii="Minion Pro Capt" w:hAnsi="Minion Pro Capt"/>
          <w:lang w:val="en-GB" w:eastAsia="zh-CN"/>
        </w:rPr>
        <w:t xml:space="preserve">analysis technique </w:t>
      </w:r>
      <w:proofErr w:type="gramStart"/>
      <w:r w:rsidRPr="000719DC">
        <w:rPr>
          <w:rFonts w:ascii="Minion Pro Capt" w:hAnsi="Minion Pro Capt"/>
          <w:lang w:val="en-GB" w:eastAsia="zh-CN"/>
        </w:rPr>
        <w:t>for the purpose of</w:t>
      </w:r>
      <w:proofErr w:type="gramEnd"/>
      <w:r w:rsidRPr="000719DC">
        <w:rPr>
          <w:rFonts w:ascii="Minion Pro Capt" w:hAnsi="Minion Pro Capt"/>
          <w:lang w:val="en-GB" w:eastAsia="zh-CN"/>
        </w:rPr>
        <w:t xml:space="preserve"> extracting expressed opinions from Twitter data and allows a systematic assessment of impacts of subject matters within the tweets on one another. We demonstrated the utility of the analytical framework by assessing how COVID-19 pandemic (tweets) have exacerbated and/or </w:t>
      </w:r>
      <w:r w:rsidRPr="00A2558D">
        <w:rPr>
          <w:rFonts w:ascii="Minion Pro Capt" w:hAnsi="Minion Pro Capt"/>
          <w:lang w:val="en-GB" w:eastAsia="zh-CN"/>
        </w:rPr>
        <w:t>decelerated public opinions towards policing across England and Wales.</w:t>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w:t>
      </w:r>
      <w:r w:rsidRPr="006F5D8B">
        <w:rPr>
          <w:rFonts w:ascii="Minion Pro Capt" w:hAnsi="Minion Pro Capt"/>
          <w:lang w:val="en-GB" w:eastAsia="zh-CN"/>
        </w:rPr>
        <w:t xml:space="preserve">ose needs. Such an analytical framework would </w:t>
      </w:r>
      <w:proofErr w:type="gramStart"/>
      <w:r w:rsidRPr="006F5D8B">
        <w:rPr>
          <w:rFonts w:ascii="Minion Pro Capt" w:hAnsi="Minion Pro Capt"/>
          <w:lang w:val="en-GB" w:eastAsia="zh-CN"/>
        </w:rPr>
        <w:t>enable:</w:t>
      </w:r>
      <w:proofErr w:type="gramEnd"/>
      <w:r w:rsidRPr="006F5D8B">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w:t>
      </w:r>
      <w:r w:rsidRPr="00146EAD">
        <w:rPr>
          <w:rFonts w:ascii="Minion Pro Capt" w:hAnsi="Minion Pro Capt"/>
          <w:lang w:val="en-GB" w:eastAsia="zh-CN"/>
        </w:rPr>
        <w:t>. Our proposed analytical framework serves these operational goals.</w:t>
      </w:r>
    </w:p>
    <w:p w:rsidR="00A903A0" w:rsidRPr="00A2558D" w:rsidRDefault="00A903A0" w:rsidP="00A903A0">
      <w:pPr>
        <w:widowControl w:val="0"/>
        <w:adjustRightInd w:val="0"/>
        <w:snapToGrid w:val="0"/>
        <w:spacing w:after="240" w:line="300" w:lineRule="exact"/>
        <w:rPr>
          <w:rFonts w:ascii="Minion Pro Capt" w:hAnsi="Minion Pro Capt"/>
          <w:lang w:val="en-GB" w:eastAsia="zh-CN"/>
        </w:rPr>
      </w:pPr>
      <w:r w:rsidRPr="000719DC">
        <w:rPr>
          <w:rFonts w:ascii="Minion Pro Capt" w:hAnsi="Minion Pro Capt"/>
          <w:lang w:val="en-GB" w:eastAsia="zh-CN"/>
        </w:rPr>
        <w:t>This research focuses on one area of police effort assessments – public opinion. We were able</w:t>
      </w:r>
      <w:r>
        <w:rPr>
          <w:rFonts w:ascii="Minion Pro Capt" w:hAnsi="Minion Pro Capt"/>
          <w:lang w:val="en-GB" w:eastAsia="zh-CN"/>
        </w:rPr>
        <w:t xml:space="preserve"> to</w:t>
      </w:r>
      <w:r w:rsidRPr="000719DC">
        <w:rPr>
          <w:rFonts w:ascii="Minion Pro Capt" w:hAnsi="Minion Pro Capt"/>
          <w:lang w:val="en-GB" w:eastAsia="zh-CN"/>
        </w:rPr>
        <w:t xml:space="preserve"> deploy Twitter 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w:t>
      </w:r>
      <w:r w:rsidRPr="000719DC">
        <w:rPr>
          <w:rFonts w:ascii="Minion Pro Capt" w:hAnsi="Minion Pro Capt"/>
          <w:lang w:val="en-GB" w:eastAsia="zh-CN"/>
        </w:rPr>
        <w:lastRenderedPageBreak/>
        <w:t>that measuring citizens’ opinion of police performance is very important and is not a straightforward task</w:t>
      </w:r>
      <w:r w:rsidRPr="00146EAD">
        <w:rPr>
          <w:rFonts w:ascii="Minion Pro Capt" w:hAnsi="Minion Pro Capt"/>
          <w:lang w:val="en-GB" w:eastAsia="zh-CN"/>
        </w:rPr>
        <w:t xml:space="preserve">. In as 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A2558D">
        <w:rPr>
          <w:rFonts w:ascii="Minion Pro Capt" w:hAnsi="Minion Pro Capt"/>
          <w:lang w:val="en-GB" w:eastAsia="zh-CN"/>
        </w:rPr>
        <w:t xml:space="preserve">tizens are satisfied or dissatisfied about when it comes to the police service. Answering </w:t>
      </w:r>
      <w:proofErr w:type="gramStart"/>
      <w:r w:rsidRPr="00A2558D">
        <w:rPr>
          <w:rFonts w:ascii="Minion Pro Capt" w:hAnsi="Minion Pro Capt"/>
          <w:lang w:val="en-GB" w:eastAsia="zh-CN"/>
        </w:rPr>
        <w:t>more complex questions using Twitter data</w:t>
      </w:r>
      <w:proofErr w:type="gramEnd"/>
      <w:r w:rsidRPr="00A2558D">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England and Wales. Our future research plan includes a comparative study between this survey approach and the use of the social media system. </w:t>
      </w:r>
    </w:p>
    <w:p w:rsidR="00A903A0" w:rsidRPr="00146EAD" w:rsidRDefault="00A903A0" w:rsidP="00A903A0">
      <w:pPr>
        <w:pStyle w:val="1"/>
        <w:spacing w:before="240" w:after="120"/>
        <w:ind w:leftChars="0" w:left="0"/>
        <w:rPr>
          <w:color w:val="auto"/>
        </w:rPr>
      </w:pPr>
      <w:r w:rsidRPr="00146EAD">
        <w:rPr>
          <w:color w:val="auto"/>
        </w:rPr>
        <w:t>Acknowledgements</w:t>
      </w:r>
    </w:p>
    <w:p w:rsidR="00A903A0" w:rsidRPr="00146EAD" w:rsidRDefault="00A903A0" w:rsidP="00A903A0">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 </w:t>
      </w:r>
    </w:p>
    <w:p w:rsidR="00A903A0" w:rsidRPr="00146EAD" w:rsidRDefault="00A903A0" w:rsidP="00A903A0">
      <w:pPr>
        <w:pStyle w:val="1"/>
        <w:spacing w:before="240" w:after="120"/>
        <w:ind w:leftChars="0" w:left="0"/>
        <w:rPr>
          <w:color w:val="auto"/>
        </w:rPr>
      </w:pPr>
      <w:r>
        <w:rPr>
          <w:color w:val="auto"/>
        </w:rPr>
        <w:t>References</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 </w:t>
      </w:r>
      <w:r>
        <w:rPr>
          <w:rFonts w:ascii="Minion Pro Capt" w:hAnsi="Minion Pro Capt"/>
          <w:lang w:val="en-GB" w:eastAsia="zh-CN"/>
        </w:rPr>
        <w:tab/>
      </w:r>
      <w:proofErr w:type="spellStart"/>
      <w:r w:rsidRPr="00146EAD">
        <w:rPr>
          <w:rFonts w:ascii="Minion Pro Capt" w:hAnsi="Minion Pro Capt"/>
          <w:lang w:val="en-GB" w:eastAsia="zh-CN"/>
        </w:rPr>
        <w:t>Langan</w:t>
      </w:r>
      <w:proofErr w:type="spellEnd"/>
      <w:r w:rsidRPr="00146EAD">
        <w:rPr>
          <w:rFonts w:ascii="Minion Pro Capt" w:hAnsi="Minion Pro Capt"/>
          <w:lang w:val="en-GB" w:eastAsia="zh-CN"/>
        </w:rPr>
        <w:t xml:space="preserve">, P., </w:t>
      </w:r>
      <w:proofErr w:type="spellStart"/>
      <w:r w:rsidRPr="00146EAD">
        <w:rPr>
          <w:rFonts w:ascii="Minion Pro Capt" w:hAnsi="Minion Pro Capt"/>
          <w:lang w:val="en-GB" w:eastAsia="zh-CN"/>
        </w:rPr>
        <w:t>Greenfeld</w:t>
      </w:r>
      <w:proofErr w:type="spellEnd"/>
      <w:r w:rsidRPr="00146EAD">
        <w:rPr>
          <w:rFonts w:ascii="Minion Pro Capt" w:hAnsi="Minion Pro Capt"/>
          <w:lang w:val="en-GB" w:eastAsia="zh-CN"/>
        </w:rPr>
        <w:t>, L., Smith</w:t>
      </w:r>
      <w:proofErr w:type="gramStart"/>
      <w:r w:rsidRPr="00146EAD">
        <w:rPr>
          <w:rFonts w:ascii="Minion Pro Capt" w:hAnsi="Minion Pro Capt"/>
          <w:lang w:val="en-GB" w:eastAsia="zh-CN"/>
        </w:rPr>
        <w:t>,  S</w:t>
      </w:r>
      <w:proofErr w:type="gramEnd"/>
      <w:r w:rsidRPr="00146EAD">
        <w:rPr>
          <w:rFonts w:ascii="Minion Pro Capt" w:hAnsi="Minion Pro Capt"/>
          <w:lang w:val="en-GB" w:eastAsia="zh-CN"/>
        </w:rPr>
        <w:t xml:space="preserve">., </w:t>
      </w:r>
      <w:proofErr w:type="spellStart"/>
      <w:r w:rsidRPr="00146EAD">
        <w:rPr>
          <w:rFonts w:ascii="Minion Pro Capt" w:hAnsi="Minion Pro Capt"/>
          <w:lang w:val="en-GB" w:eastAsia="zh-CN"/>
        </w:rPr>
        <w:t>Durose</w:t>
      </w:r>
      <w:proofErr w:type="spellEnd"/>
      <w:r w:rsidRPr="00146EAD">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Pr="00146EAD">
        <w:rPr>
          <w:rFonts w:ascii="Minion Pro Capt" w:hAnsi="Minion Pro Capt"/>
          <w:lang w:val="en-GB" w:eastAsia="zh-CN"/>
        </w:rPr>
        <w:t>DC.,</w:t>
      </w:r>
      <w:proofErr w:type="gramEnd"/>
      <w:r w:rsidRPr="00146EAD">
        <w:rPr>
          <w:rFonts w:ascii="Minion Pro Capt" w:hAnsi="Minion Pro Capt"/>
          <w:lang w:val="en-GB" w:eastAsia="zh-CN"/>
        </w:rPr>
        <w:t xml:space="preserve"> 2001.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[2] </w:t>
      </w:r>
      <w:r>
        <w:rPr>
          <w:rFonts w:ascii="Minion Pro Capt" w:hAnsi="Minion Pro Capt"/>
          <w:lang w:val="en-GB" w:eastAsia="zh-CN"/>
        </w:rPr>
        <w:tab/>
      </w:r>
      <w:proofErr w:type="spellStart"/>
      <w:r w:rsidRPr="00C12C9A">
        <w:rPr>
          <w:rFonts w:ascii="Minion Pro Capt" w:hAnsi="Minion Pro Capt"/>
          <w:lang w:val="en-GB" w:eastAsia="zh-CN"/>
        </w:rPr>
        <w:t>Mastrofski</w:t>
      </w:r>
      <w:proofErr w:type="spellEnd"/>
      <w:r w:rsidRPr="00C12C9A">
        <w:rPr>
          <w:rFonts w:ascii="Minion Pro Capt" w:hAnsi="Minion Pro Capt"/>
          <w:lang w:val="en-GB" w:eastAsia="zh-CN"/>
        </w:rPr>
        <w:t>, S. (1981) Surveying clients to assess police performance: focussing on the police-citizen encounter. Evaluation Review, 5, 397-408.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[3] </w:t>
      </w:r>
      <w:r>
        <w:rPr>
          <w:rFonts w:ascii="Minion Pro Capt" w:hAnsi="Minion Pro Capt"/>
          <w:lang w:val="en-GB" w:eastAsia="zh-CN"/>
        </w:rPr>
        <w:tab/>
      </w:r>
      <w:proofErr w:type="spellStart"/>
      <w:r w:rsidRPr="00C12C9A">
        <w:rPr>
          <w:rFonts w:ascii="Minion Pro Capt" w:hAnsi="Minion Pro Capt"/>
          <w:lang w:val="en-GB" w:eastAsia="zh-CN"/>
        </w:rPr>
        <w:t>Mestre</w:t>
      </w:r>
      <w:proofErr w:type="spellEnd"/>
      <w:r w:rsidRPr="00C12C9A">
        <w:rPr>
          <w:rFonts w:ascii="Minion Pro Capt" w:hAnsi="Minion Pro Capt"/>
          <w:lang w:val="en-GB" w:eastAsia="zh-CN"/>
        </w:rPr>
        <w:t>, J. (1992) Community feedback program: twelve years later.  Law and Order</w:t>
      </w:r>
      <w:proofErr w:type="gramStart"/>
      <w:r w:rsidRPr="00C12C9A">
        <w:rPr>
          <w:rFonts w:ascii="Minion Pro Capt" w:hAnsi="Minion Pro Capt"/>
          <w:lang w:val="en-GB" w:eastAsia="zh-CN"/>
        </w:rPr>
        <w:t>,  40</w:t>
      </w:r>
      <w:proofErr w:type="gramEnd"/>
      <w:r w:rsidRPr="00C12C9A">
        <w:rPr>
          <w:rFonts w:ascii="Minion Pro Capt" w:hAnsi="Minion Pro Capt"/>
          <w:lang w:val="en-GB" w:eastAsia="zh-CN"/>
        </w:rPr>
        <w:t>, 57-60.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[4] </w:t>
      </w:r>
      <w:r>
        <w:rPr>
          <w:rFonts w:ascii="Minion Pro Capt" w:hAnsi="Minion Pro Capt"/>
          <w:lang w:val="en-GB" w:eastAsia="zh-CN"/>
        </w:rPr>
        <w:tab/>
      </w:r>
      <w:r w:rsidRPr="00C12C9A">
        <w:rPr>
          <w:rFonts w:ascii="Minion Pro Capt" w:hAnsi="Minion Pro Capt"/>
          <w:lang w:val="en-GB" w:eastAsia="zh-CN"/>
        </w:rPr>
        <w:t>Liu, B. (2012) Sentiment analysis and opinion mining, Synthesis lectures on human language technologies</w:t>
      </w:r>
      <w:proofErr w:type="gramStart"/>
      <w:r w:rsidRPr="00C12C9A">
        <w:rPr>
          <w:rFonts w:ascii="Minion Pro Capt" w:hAnsi="Minion Pro Capt"/>
          <w:lang w:val="en-GB" w:eastAsia="zh-CN"/>
        </w:rPr>
        <w:t>,  5</w:t>
      </w:r>
      <w:proofErr w:type="gramEnd"/>
      <w:r w:rsidRPr="00C12C9A">
        <w:rPr>
          <w:rFonts w:ascii="Minion Pro Capt" w:hAnsi="Minion Pro Capt"/>
          <w:lang w:val="en-GB" w:eastAsia="zh-CN"/>
        </w:rPr>
        <w:t>, 1-167.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[5]</w:t>
      </w:r>
      <w:r>
        <w:rPr>
          <w:rFonts w:ascii="Minion Pro Capt" w:hAnsi="Minion Pro Capt"/>
          <w:lang w:val="en-GB" w:eastAsia="zh-CN"/>
        </w:rPr>
        <w:tab/>
      </w:r>
      <w:proofErr w:type="spellStart"/>
      <w:r w:rsidRPr="00C12C9A">
        <w:rPr>
          <w:rFonts w:ascii="Minion Pro Capt" w:hAnsi="Minion Pro Capt"/>
          <w:lang w:val="en-GB" w:eastAsia="zh-CN"/>
        </w:rPr>
        <w:t>Balahur</w:t>
      </w:r>
      <w:proofErr w:type="spellEnd"/>
      <w:r w:rsidRPr="00C12C9A">
        <w:rPr>
          <w:rFonts w:ascii="Minion Pro Capt" w:hAnsi="Minion Pro Capt"/>
          <w:lang w:val="en-GB" w:eastAsia="zh-CN"/>
        </w:rPr>
        <w:t xml:space="preserve">, A., </w:t>
      </w:r>
      <w:proofErr w:type="spellStart"/>
      <w:r w:rsidRPr="00C12C9A">
        <w:rPr>
          <w:rFonts w:ascii="Minion Pro Capt" w:hAnsi="Minion Pro Capt"/>
          <w:lang w:val="en-GB" w:eastAsia="zh-CN"/>
        </w:rPr>
        <w:t>Mihalcea</w:t>
      </w:r>
      <w:proofErr w:type="spellEnd"/>
      <w:r w:rsidRPr="00C12C9A">
        <w:rPr>
          <w:rFonts w:ascii="Minion Pro Capt" w:hAnsi="Minion Pro Capt"/>
          <w:lang w:val="en-GB" w:eastAsia="zh-CN"/>
        </w:rPr>
        <w:t xml:space="preserve">, R. and </w:t>
      </w:r>
      <w:proofErr w:type="spellStart"/>
      <w:r w:rsidRPr="00C12C9A">
        <w:rPr>
          <w:rFonts w:ascii="Minion Pro Capt" w:hAnsi="Minion Pro Capt"/>
          <w:lang w:val="en-GB" w:eastAsia="zh-CN"/>
        </w:rPr>
        <w:t>Montoyo</w:t>
      </w:r>
      <w:proofErr w:type="spellEnd"/>
      <w:r w:rsidRPr="00C12C9A">
        <w:rPr>
          <w:rFonts w:ascii="Minion Pro Capt" w:hAnsi="Minion Pro Capt"/>
          <w:lang w:val="en-GB" w:eastAsia="zh-CN"/>
        </w:rPr>
        <w:t>, A. (2014) Computational approaches to subjectivity and sentiment analysis: Present and envisaged methods and applications. Computer Speech &amp; Language, 28, 1-6.</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[6]</w:t>
      </w:r>
      <w:r>
        <w:rPr>
          <w:rFonts w:ascii="Minion Pro Capt" w:hAnsi="Minion Pro Capt"/>
          <w:lang w:val="en-GB" w:eastAsia="zh-CN"/>
        </w:rPr>
        <w:tab/>
      </w:r>
      <w:r w:rsidRPr="00C12C9A">
        <w:rPr>
          <w:rFonts w:ascii="Minion Pro Capt" w:hAnsi="Minion Pro Capt"/>
          <w:lang w:val="en-GB" w:eastAsia="zh-CN"/>
        </w:rPr>
        <w:t xml:space="preserve">Liu. B. (2015) Sentiment analysis: mining opinions, sentiments, and </w:t>
      </w:r>
      <w:proofErr w:type="gramStart"/>
      <w:r w:rsidRPr="00C12C9A">
        <w:rPr>
          <w:rFonts w:ascii="Minion Pro Capt" w:hAnsi="Minion Pro Capt"/>
          <w:lang w:val="en-GB" w:eastAsia="zh-CN"/>
        </w:rPr>
        <w:t>emotions.,</w:t>
      </w:r>
      <w:proofErr w:type="gramEnd"/>
      <w:r w:rsidRPr="00C12C9A">
        <w:rPr>
          <w:rFonts w:ascii="Minion Pro Capt" w:hAnsi="Minion Pro Capt"/>
          <w:lang w:val="en-GB" w:eastAsia="zh-CN"/>
        </w:rPr>
        <w:t xml:space="preserve"> Cambridge: Cambridge University Press,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[7]</w:t>
      </w:r>
      <w:r>
        <w:rPr>
          <w:rFonts w:ascii="Minion Pro Capt" w:hAnsi="Minion Pro Capt"/>
          <w:lang w:val="en-GB" w:eastAsia="zh-CN"/>
        </w:rPr>
        <w:tab/>
      </w:r>
      <w:proofErr w:type="spellStart"/>
      <w:r w:rsidRPr="00C12C9A">
        <w:rPr>
          <w:rFonts w:ascii="Minion Pro Capt" w:hAnsi="Minion Pro Capt"/>
          <w:lang w:val="en-GB" w:eastAsia="zh-CN"/>
        </w:rPr>
        <w:t>Istia</w:t>
      </w:r>
      <w:proofErr w:type="spellEnd"/>
      <w:r w:rsidRPr="00C12C9A">
        <w:rPr>
          <w:rFonts w:ascii="Minion Pro Capt" w:hAnsi="Minion Pro Capt"/>
          <w:lang w:val="en-GB" w:eastAsia="zh-CN"/>
        </w:rPr>
        <w:t xml:space="preserve">, S. and </w:t>
      </w:r>
      <w:proofErr w:type="spellStart"/>
      <w:r w:rsidRPr="00C12C9A">
        <w:rPr>
          <w:rFonts w:ascii="Minion Pro Capt" w:hAnsi="Minion Pro Capt"/>
          <w:lang w:val="en-GB" w:eastAsia="zh-CN"/>
        </w:rPr>
        <w:t>Purnomo</w:t>
      </w:r>
      <w:proofErr w:type="spellEnd"/>
      <w:r w:rsidRPr="00C12C9A">
        <w:rPr>
          <w:rFonts w:ascii="Minion Pro Capt" w:hAnsi="Minion Pro Capt"/>
          <w:lang w:val="en-GB" w:eastAsia="zh-CN"/>
        </w:rPr>
        <w:t xml:space="preserve">, H. (2018) Sentiment analysis of law enforcement performance using support vector machine and K-nearest </w:t>
      </w:r>
      <w:proofErr w:type="spellStart"/>
      <w:r w:rsidRPr="00C12C9A">
        <w:rPr>
          <w:rFonts w:ascii="Minion Pro Capt" w:hAnsi="Minion Pro Capt"/>
          <w:lang w:val="en-GB" w:eastAsia="zh-CN"/>
        </w:rPr>
        <w:t>neighbor</w:t>
      </w:r>
      <w:proofErr w:type="spellEnd"/>
      <w:r w:rsidRPr="00C12C9A">
        <w:rPr>
          <w:rFonts w:ascii="Minion Pro Capt" w:hAnsi="Minion Pro Capt"/>
          <w:lang w:val="en-GB" w:eastAsia="zh-CN"/>
        </w:rPr>
        <w:t>, in In 3rd International Conference on Information Technology, Information System and Electrical Engineering (ICITISEE), IEEE 2018, Indonesia, 2018.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[8]</w:t>
      </w:r>
      <w:r>
        <w:rPr>
          <w:rFonts w:ascii="Minion Pro Capt" w:hAnsi="Minion Pro Capt"/>
          <w:lang w:val="en-GB" w:eastAsia="zh-CN"/>
        </w:rPr>
        <w:tab/>
      </w:r>
      <w:r w:rsidRPr="00C12C9A">
        <w:rPr>
          <w:rFonts w:ascii="Minion Pro Capt" w:hAnsi="Minion Pro Capt"/>
          <w:lang w:val="en-GB" w:eastAsia="zh-CN"/>
        </w:rPr>
        <w:t xml:space="preserve">Hand, L. C. and </w:t>
      </w:r>
      <w:proofErr w:type="spellStart"/>
      <w:r w:rsidRPr="00C12C9A">
        <w:rPr>
          <w:rFonts w:ascii="Minion Pro Capt" w:hAnsi="Minion Pro Capt"/>
          <w:lang w:val="en-GB" w:eastAsia="zh-CN"/>
        </w:rPr>
        <w:t>Ching</w:t>
      </w:r>
      <w:proofErr w:type="spellEnd"/>
      <w:r w:rsidRPr="00C12C9A">
        <w:rPr>
          <w:rFonts w:ascii="Minion Pro Capt" w:hAnsi="Minion Pro Capt"/>
          <w:lang w:val="en-GB" w:eastAsia="zh-CN"/>
        </w:rPr>
        <w:t>, B. D. (2019) Maintaining neutrality: A sentiment analysis of police agency Facebook pages before and after a fatal officer-involved shooting of a citizen. Government Information Quarterly, 37, 101420</w:t>
      </w:r>
      <w:r>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[9]</w:t>
      </w:r>
      <w:r>
        <w:rPr>
          <w:rFonts w:ascii="Minion Pro Capt" w:hAnsi="Minion Pro Capt"/>
          <w:lang w:val="en-GB" w:eastAsia="zh-CN"/>
        </w:rPr>
        <w:tab/>
      </w:r>
      <w:proofErr w:type="spellStart"/>
      <w:r w:rsidRPr="00C12C9A">
        <w:rPr>
          <w:rFonts w:ascii="Minion Pro Capt" w:hAnsi="Minion Pro Capt"/>
          <w:lang w:val="en-GB" w:eastAsia="zh-CN"/>
        </w:rPr>
        <w:t>Laufs</w:t>
      </w:r>
      <w:proofErr w:type="spellEnd"/>
      <w:r w:rsidRPr="00C12C9A">
        <w:rPr>
          <w:rFonts w:ascii="Minion Pro Capt" w:hAnsi="Minion Pro Capt"/>
          <w:lang w:val="en-GB" w:eastAsia="zh-CN"/>
        </w:rPr>
        <w:t xml:space="preserve">, J.  </w:t>
      </w:r>
      <w:proofErr w:type="gramStart"/>
      <w:r w:rsidRPr="00C12C9A">
        <w:rPr>
          <w:rFonts w:ascii="Minion Pro Capt" w:hAnsi="Minion Pro Capt"/>
          <w:lang w:val="en-GB" w:eastAsia="zh-CN"/>
        </w:rPr>
        <w:t>and</w:t>
      </w:r>
      <w:proofErr w:type="gramEnd"/>
      <w:r w:rsidRPr="00C12C9A">
        <w:rPr>
          <w:rFonts w:ascii="Minion Pro Capt" w:hAnsi="Minion Pro Capt"/>
          <w:lang w:val="en-GB" w:eastAsia="zh-CN"/>
        </w:rPr>
        <w:t xml:space="preserve"> </w:t>
      </w:r>
      <w:proofErr w:type="spellStart"/>
      <w:r w:rsidRPr="00C12C9A">
        <w:rPr>
          <w:rFonts w:ascii="Minion Pro Capt" w:hAnsi="Minion Pro Capt"/>
          <w:lang w:val="en-GB" w:eastAsia="zh-CN"/>
        </w:rPr>
        <w:t>Waseem</w:t>
      </w:r>
      <w:proofErr w:type="spellEnd"/>
      <w:r w:rsidRPr="00C12C9A">
        <w:rPr>
          <w:rFonts w:ascii="Minion Pro Capt" w:hAnsi="Minion Pro Capt"/>
          <w:lang w:val="en-GB" w:eastAsia="zh-CN"/>
        </w:rPr>
        <w:t>, Z. (2020) Policing in pandemics: a systematic review and best practices for police response to COVID-19. International Journal of Disaster Risk Reduction</w:t>
      </w:r>
      <w:proofErr w:type="gramStart"/>
      <w:r w:rsidRPr="00C12C9A">
        <w:rPr>
          <w:rFonts w:ascii="Minion Pro Capt" w:hAnsi="Minion Pro Capt"/>
          <w:lang w:val="en-GB" w:eastAsia="zh-CN"/>
        </w:rPr>
        <w:t>,  51</w:t>
      </w:r>
      <w:proofErr w:type="gramEnd"/>
      <w:r w:rsidRPr="00C12C9A">
        <w:rPr>
          <w:rFonts w:ascii="Minion Pro Capt" w:hAnsi="Minion Pro Capt"/>
          <w:lang w:val="en-GB" w:eastAsia="zh-CN"/>
        </w:rPr>
        <w:t>,  p.101812.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[10] </w:t>
      </w:r>
      <w:proofErr w:type="spellStart"/>
      <w:r w:rsidRPr="00C12C9A">
        <w:rPr>
          <w:rFonts w:ascii="Minion Pro Capt" w:hAnsi="Minion Pro Capt"/>
          <w:lang w:val="en-GB" w:eastAsia="zh-CN"/>
        </w:rPr>
        <w:t>Chukwusa</w:t>
      </w:r>
      <w:proofErr w:type="spellEnd"/>
      <w:r w:rsidRPr="00C12C9A">
        <w:rPr>
          <w:rFonts w:ascii="Minion Pro Capt" w:hAnsi="Minion Pro Capt"/>
          <w:lang w:val="en-GB" w:eastAsia="zh-CN"/>
        </w:rPr>
        <w:t xml:space="preserve">, E., Johnson, H. and </w:t>
      </w:r>
      <w:proofErr w:type="gramStart"/>
      <w:r w:rsidRPr="00C12C9A">
        <w:rPr>
          <w:rFonts w:ascii="Minion Pro Capt" w:hAnsi="Minion Pro Capt"/>
          <w:lang w:val="en-GB" w:eastAsia="zh-CN"/>
        </w:rPr>
        <w:t>Gao</w:t>
      </w:r>
      <w:proofErr w:type="gramEnd"/>
      <w:r w:rsidRPr="00C12C9A">
        <w:rPr>
          <w:rFonts w:ascii="Minion Pro Capt" w:hAnsi="Minion Pro Capt"/>
          <w:lang w:val="en-GB" w:eastAsia="zh-CN"/>
        </w:rPr>
        <w:t>, W. (2020) An exploratory analysis of public opinion and sentiments towards COVID-19 pandemic using Twitter data. Research Square.</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 xml:space="preserve">[11] </w:t>
      </w:r>
      <w:proofErr w:type="spellStart"/>
      <w:r w:rsidRPr="00C12C9A">
        <w:rPr>
          <w:rFonts w:ascii="Minion Pro Capt" w:hAnsi="Minion Pro Capt"/>
          <w:lang w:val="en-GB" w:eastAsia="zh-CN"/>
        </w:rPr>
        <w:t>Xue</w:t>
      </w:r>
      <w:proofErr w:type="spellEnd"/>
      <w:r w:rsidRPr="00C12C9A">
        <w:rPr>
          <w:rFonts w:ascii="Minion Pro Capt" w:hAnsi="Minion Pro Capt"/>
          <w:lang w:val="en-GB" w:eastAsia="zh-CN"/>
        </w:rPr>
        <w:t xml:space="preserve">, J., Chen, J., Chen, C., Hu, R. and Zhu, T. (2020) The Hidden Pandemic of Family Violence </w:t>
      </w:r>
      <w:proofErr w:type="gramStart"/>
      <w:r w:rsidRPr="00C12C9A">
        <w:rPr>
          <w:rFonts w:ascii="Minion Pro Capt" w:hAnsi="Minion Pro Capt"/>
          <w:lang w:val="en-GB" w:eastAsia="zh-CN"/>
        </w:rPr>
        <w:t>During</w:t>
      </w:r>
      <w:proofErr w:type="gramEnd"/>
      <w:r w:rsidRPr="00C12C9A">
        <w:rPr>
          <w:rFonts w:ascii="Minion Pro Capt" w:hAnsi="Minion Pro Capt"/>
          <w:lang w:val="en-GB" w:eastAsia="zh-CN"/>
        </w:rPr>
        <w:t xml:space="preserve"> COVID-19: Unsupervised Learning of Tweets," J Med Internet Res, 22, e24361</w:t>
      </w:r>
      <w:r>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[12]</w:t>
      </w:r>
      <w:r>
        <w:rPr>
          <w:rFonts w:ascii="Minion Pro Capt" w:hAnsi="Minion Pro Capt"/>
          <w:lang w:val="en-GB" w:eastAsia="zh-CN"/>
        </w:rPr>
        <w:tab/>
      </w:r>
      <w:r w:rsidRPr="00C12C9A">
        <w:rPr>
          <w:rFonts w:ascii="Minion Pro Capt" w:hAnsi="Minion Pro Capt"/>
          <w:lang w:val="en-GB" w:eastAsia="zh-CN"/>
        </w:rPr>
        <w:t>Jiang, Y.  Li, Z. and Ye, X. (2019) Understanding demographic and socioeconomic biases of geotagged twitter users at the county level. Cartography Geographic Inf. Sci., 46, 228-242.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[13]</w:t>
      </w:r>
      <w:r>
        <w:rPr>
          <w:rFonts w:ascii="Minion Pro Capt" w:hAnsi="Minion Pro Capt"/>
          <w:lang w:val="en-GB" w:eastAsia="zh-CN"/>
        </w:rPr>
        <w:tab/>
      </w:r>
      <w:r w:rsidRPr="00C12C9A">
        <w:rPr>
          <w:rFonts w:ascii="Minion Pro Capt" w:hAnsi="Minion Pro Capt"/>
          <w:lang w:val="en-GB" w:eastAsia="zh-CN"/>
        </w:rPr>
        <w:t>Paul, D., Li, F</w:t>
      </w:r>
      <w:proofErr w:type="gramStart"/>
      <w:r w:rsidRPr="00C12C9A">
        <w:rPr>
          <w:rFonts w:ascii="Minion Pro Capt" w:hAnsi="Minion Pro Capt"/>
          <w:lang w:val="en-GB" w:eastAsia="zh-CN"/>
        </w:rPr>
        <w:t>. ,</w:t>
      </w:r>
      <w:proofErr w:type="gramEnd"/>
      <w:r w:rsidRPr="00C12C9A">
        <w:rPr>
          <w:rFonts w:ascii="Minion Pro Capt" w:hAnsi="Minion Pro Capt"/>
          <w:lang w:val="en-GB" w:eastAsia="zh-CN"/>
        </w:rPr>
        <w:t xml:space="preserve"> </w:t>
      </w:r>
      <w:proofErr w:type="spellStart"/>
      <w:r w:rsidRPr="00C12C9A">
        <w:rPr>
          <w:rFonts w:ascii="Minion Pro Capt" w:hAnsi="Minion Pro Capt"/>
          <w:lang w:val="en-GB" w:eastAsia="zh-CN"/>
        </w:rPr>
        <w:t>Teja</w:t>
      </w:r>
      <w:proofErr w:type="spellEnd"/>
      <w:r w:rsidRPr="00C12C9A">
        <w:rPr>
          <w:rFonts w:ascii="Minion Pro Capt" w:hAnsi="Minion Pro Capt"/>
          <w:lang w:val="en-GB" w:eastAsia="zh-CN"/>
        </w:rPr>
        <w:t xml:space="preserve">, M., Yu, X. and Frost, R. (2017) Compass: </w:t>
      </w:r>
      <w:proofErr w:type="spellStart"/>
      <w:r w:rsidRPr="00C12C9A">
        <w:rPr>
          <w:rFonts w:ascii="Minion Pro Capt" w:hAnsi="Minion Pro Capt"/>
          <w:lang w:val="en-GB" w:eastAsia="zh-CN"/>
        </w:rPr>
        <w:t>Spatio</w:t>
      </w:r>
      <w:proofErr w:type="spellEnd"/>
      <w:r w:rsidRPr="00C12C9A">
        <w:rPr>
          <w:rFonts w:ascii="Minion Pro Capt" w:hAnsi="Minion Pro Capt"/>
          <w:lang w:val="en-GB" w:eastAsia="zh-CN"/>
        </w:rPr>
        <w:t xml:space="preserve"> temporal sentiment analysis of US election what twitter says! In Proceedings of the 23rd ACM SIGKDD international conference on knowledge discovery and data mining, 2017.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[14]</w:t>
      </w:r>
      <w:r>
        <w:rPr>
          <w:rFonts w:ascii="Minion Pro Capt" w:hAnsi="Minion Pro Capt"/>
          <w:lang w:val="en-GB" w:eastAsia="zh-CN"/>
        </w:rPr>
        <w:tab/>
      </w:r>
      <w:r w:rsidRPr="00C12C9A">
        <w:rPr>
          <w:rFonts w:ascii="Minion Pro Capt" w:hAnsi="Minion Pro Capt"/>
          <w:lang w:val="en-GB" w:eastAsia="zh-CN"/>
        </w:rPr>
        <w:t xml:space="preserve">Malik, M., </w:t>
      </w:r>
      <w:proofErr w:type="spellStart"/>
      <w:r w:rsidRPr="00C12C9A">
        <w:rPr>
          <w:rFonts w:ascii="Minion Pro Capt" w:hAnsi="Minion Pro Capt"/>
          <w:lang w:val="en-GB" w:eastAsia="zh-CN"/>
        </w:rPr>
        <w:t>Lamba</w:t>
      </w:r>
      <w:proofErr w:type="spellEnd"/>
      <w:r w:rsidRPr="00C12C9A">
        <w:rPr>
          <w:rFonts w:ascii="Minion Pro Capt" w:hAnsi="Minion Pro Capt"/>
          <w:lang w:val="en-GB" w:eastAsia="zh-CN"/>
        </w:rPr>
        <w:t xml:space="preserve">, H., </w:t>
      </w:r>
      <w:proofErr w:type="spellStart"/>
      <w:r w:rsidRPr="00C12C9A">
        <w:rPr>
          <w:rFonts w:ascii="Minion Pro Capt" w:hAnsi="Minion Pro Capt"/>
          <w:lang w:val="en-GB" w:eastAsia="zh-CN"/>
        </w:rPr>
        <w:t>Nakos</w:t>
      </w:r>
      <w:proofErr w:type="spellEnd"/>
      <w:r w:rsidRPr="00C12C9A">
        <w:rPr>
          <w:rFonts w:ascii="Minion Pro Capt" w:hAnsi="Minion Pro Capt"/>
          <w:lang w:val="en-GB" w:eastAsia="zh-CN"/>
        </w:rPr>
        <w:t xml:space="preserve">, C. and </w:t>
      </w:r>
      <w:proofErr w:type="spellStart"/>
      <w:r w:rsidRPr="00C12C9A">
        <w:rPr>
          <w:rFonts w:ascii="Minion Pro Capt" w:hAnsi="Minion Pro Capt"/>
          <w:lang w:val="en-GB" w:eastAsia="zh-CN"/>
        </w:rPr>
        <w:t>Pfeffer</w:t>
      </w:r>
      <w:proofErr w:type="spellEnd"/>
      <w:r w:rsidRPr="00C12C9A">
        <w:rPr>
          <w:rFonts w:ascii="Minion Pro Capt" w:hAnsi="Minion Pro Capt"/>
          <w:lang w:val="en-GB" w:eastAsia="zh-CN"/>
        </w:rPr>
        <w:t>, J. (2015) Population bias in geotagged tweets. In Proceedings of the International AAAI Conference on Web and Social Media,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[15]</w:t>
      </w:r>
      <w:r>
        <w:rPr>
          <w:rFonts w:ascii="Minion Pro Capt" w:hAnsi="Minion Pro Capt"/>
          <w:lang w:val="en-GB" w:eastAsia="zh-CN"/>
        </w:rPr>
        <w:tab/>
      </w:r>
      <w:proofErr w:type="spellStart"/>
      <w:r w:rsidRPr="00C12C9A">
        <w:rPr>
          <w:rFonts w:ascii="Minion Pro Capt" w:hAnsi="Minion Pro Capt"/>
          <w:lang w:val="en-GB" w:eastAsia="zh-CN"/>
        </w:rPr>
        <w:t>Pavalanathan</w:t>
      </w:r>
      <w:proofErr w:type="spellEnd"/>
      <w:r w:rsidRPr="00C12C9A">
        <w:rPr>
          <w:rFonts w:ascii="Minion Pro Capt" w:hAnsi="Minion Pro Capt"/>
          <w:lang w:val="en-GB" w:eastAsia="zh-CN"/>
        </w:rPr>
        <w:t xml:space="preserve">, U. and Eisenstein, J. (2015) Confounds and consequences in geotagged Twitter data. 2015.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lastRenderedPageBreak/>
        <w:t>[16]</w:t>
      </w:r>
      <w:r>
        <w:rPr>
          <w:rFonts w:ascii="Minion Pro Capt" w:hAnsi="Minion Pro Capt"/>
          <w:lang w:val="en-GB" w:eastAsia="zh-CN"/>
        </w:rPr>
        <w:tab/>
      </w:r>
      <w:proofErr w:type="spellStart"/>
      <w:r w:rsidRPr="00C12C9A">
        <w:rPr>
          <w:rFonts w:ascii="Minion Pro Capt" w:hAnsi="Minion Pro Capt"/>
          <w:lang w:val="en-GB" w:eastAsia="zh-CN"/>
        </w:rPr>
        <w:t>Kelman</w:t>
      </w:r>
      <w:proofErr w:type="spellEnd"/>
      <w:r w:rsidRPr="00C12C9A">
        <w:rPr>
          <w:rFonts w:ascii="Minion Pro Capt" w:hAnsi="Minion Pro Capt"/>
          <w:lang w:val="en-GB" w:eastAsia="zh-CN"/>
        </w:rPr>
        <w:t xml:space="preserve">, H. C. (1961) Processes of Opinion Change. The Public Opinion Quarterly.  </w:t>
      </w:r>
      <w:proofErr w:type="gramStart"/>
      <w:r w:rsidRPr="00C12C9A">
        <w:rPr>
          <w:rFonts w:ascii="Minion Pro Capt" w:hAnsi="Minion Pro Capt"/>
          <w:lang w:val="en-GB" w:eastAsia="zh-CN"/>
        </w:rPr>
        <w:t>1</w:t>
      </w:r>
      <w:proofErr w:type="gramEnd"/>
      <w:r w:rsidRPr="00C12C9A">
        <w:rPr>
          <w:rFonts w:ascii="Minion Pro Capt" w:hAnsi="Minion Pro Capt"/>
          <w:lang w:val="en-GB" w:eastAsia="zh-CN"/>
        </w:rPr>
        <w:t>, 57-78.</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[17]</w:t>
      </w:r>
      <w:r>
        <w:rPr>
          <w:rFonts w:ascii="Minion Pro Capt" w:hAnsi="Minion Pro Capt"/>
          <w:lang w:val="en-GB" w:eastAsia="zh-CN"/>
        </w:rPr>
        <w:tab/>
      </w:r>
      <w:proofErr w:type="spellStart"/>
      <w:r w:rsidRPr="00AF768F">
        <w:rPr>
          <w:rFonts w:ascii="Minion Pro Capt" w:hAnsi="Minion Pro Capt"/>
          <w:lang w:val="en-GB" w:eastAsia="zh-CN"/>
        </w:rPr>
        <w:t>Kucher</w:t>
      </w:r>
      <w:proofErr w:type="spellEnd"/>
      <w:r w:rsidRPr="00AF768F">
        <w:rPr>
          <w:rFonts w:ascii="Minion Pro Capt" w:hAnsi="Minion Pro Capt"/>
          <w:lang w:val="en-GB" w:eastAsia="zh-CN"/>
        </w:rPr>
        <w:t xml:space="preserve">, </w:t>
      </w:r>
      <w:r>
        <w:rPr>
          <w:rFonts w:ascii="Minion Pro Capt" w:hAnsi="Minion Pro Capt"/>
          <w:lang w:val="en-GB" w:eastAsia="zh-CN"/>
        </w:rPr>
        <w:t xml:space="preserve">K., </w:t>
      </w:r>
      <w:proofErr w:type="spellStart"/>
      <w:r w:rsidRPr="00AF768F">
        <w:rPr>
          <w:rFonts w:ascii="Minion Pro Capt" w:hAnsi="Minion Pro Capt"/>
          <w:lang w:val="en-GB" w:eastAsia="zh-CN"/>
        </w:rPr>
        <w:t>Paradis</w:t>
      </w:r>
      <w:proofErr w:type="spellEnd"/>
      <w:r>
        <w:rPr>
          <w:rFonts w:ascii="Minion Pro Capt" w:hAnsi="Minion Pro Capt"/>
          <w:lang w:val="en-GB" w:eastAsia="zh-CN"/>
        </w:rPr>
        <w:t xml:space="preserve">, </w:t>
      </w:r>
      <w:r w:rsidRPr="00AF768F">
        <w:rPr>
          <w:rFonts w:ascii="Minion Pro Capt" w:hAnsi="Minion Pro Capt"/>
          <w:lang w:val="en-GB" w:eastAsia="zh-CN"/>
        </w:rPr>
        <w:t xml:space="preserve">C. and </w:t>
      </w:r>
      <w:proofErr w:type="spellStart"/>
      <w:r w:rsidRPr="00AF768F">
        <w:rPr>
          <w:rFonts w:ascii="Minion Pro Capt" w:hAnsi="Minion Pro Capt"/>
          <w:lang w:val="en-GB" w:eastAsia="zh-CN"/>
        </w:rPr>
        <w:t>Kerren</w:t>
      </w:r>
      <w:proofErr w:type="spellEnd"/>
      <w:r w:rsidRPr="00AF768F">
        <w:rPr>
          <w:rFonts w:ascii="Minion Pro Capt" w:hAnsi="Minion Pro Capt"/>
          <w:lang w:val="en-GB" w:eastAsia="zh-CN"/>
        </w:rPr>
        <w:t>,</w:t>
      </w:r>
      <w:r>
        <w:rPr>
          <w:rFonts w:ascii="Minion Pro Capt" w:hAnsi="Minion Pro Capt"/>
          <w:lang w:val="en-GB" w:eastAsia="zh-CN"/>
        </w:rPr>
        <w:t xml:space="preserve"> </w:t>
      </w:r>
      <w:r w:rsidRPr="00AF768F">
        <w:rPr>
          <w:rFonts w:ascii="Minion Pro Capt" w:hAnsi="Minion Pro Capt"/>
          <w:lang w:val="en-GB" w:eastAsia="zh-CN"/>
        </w:rPr>
        <w:t xml:space="preserve">A. </w:t>
      </w:r>
      <w:r>
        <w:rPr>
          <w:rFonts w:ascii="Minion Pro Capt" w:hAnsi="Minion Pro Capt"/>
          <w:lang w:val="en-GB" w:eastAsia="zh-CN"/>
        </w:rPr>
        <w:t xml:space="preserve">(2018) </w:t>
      </w:r>
      <w:proofErr w:type="gramStart"/>
      <w:r w:rsidRPr="00AF768F">
        <w:rPr>
          <w:rFonts w:ascii="Minion Pro Capt" w:hAnsi="Minion Pro Capt"/>
          <w:lang w:val="en-GB" w:eastAsia="zh-CN"/>
        </w:rPr>
        <w:t>The</w:t>
      </w:r>
      <w:proofErr w:type="gramEnd"/>
      <w:r w:rsidRPr="00AF768F">
        <w:rPr>
          <w:rFonts w:ascii="Minion Pro Capt" w:hAnsi="Minion Pro Capt"/>
          <w:lang w:val="en-GB" w:eastAsia="zh-CN"/>
        </w:rPr>
        <w:t xml:space="preserve"> State of the Art in Sentiment Visualization</w:t>
      </w:r>
      <w:r>
        <w:rPr>
          <w:rFonts w:ascii="Minion Pro Capt" w:hAnsi="Minion Pro Capt"/>
          <w:lang w:val="en-GB" w:eastAsia="zh-CN"/>
        </w:rPr>
        <w:t>.</w:t>
      </w:r>
      <w:r w:rsidRPr="00AF768F">
        <w:rPr>
          <w:rFonts w:ascii="Minion Pro Capt" w:hAnsi="Minion Pro Capt"/>
          <w:lang w:val="en-GB" w:eastAsia="zh-CN"/>
        </w:rPr>
        <w:t xml:space="preserve"> Computer Graphics forum, 37, 71-96.</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[18]</w:t>
      </w:r>
      <w:r>
        <w:rPr>
          <w:rFonts w:ascii="Minion Pro Capt" w:hAnsi="Minion Pro Capt"/>
          <w:lang w:val="en-GB" w:eastAsia="zh-CN"/>
        </w:rPr>
        <w:tab/>
      </w:r>
      <w:r w:rsidRPr="00C12C9A">
        <w:rPr>
          <w:rFonts w:ascii="Minion Pro Capt" w:hAnsi="Minion Pro Capt"/>
          <w:lang w:val="en-GB" w:eastAsia="zh-CN"/>
        </w:rPr>
        <w:t xml:space="preserve">Chakraborty, K., Bhatia, S.,  Bhattacharyya, S., </w:t>
      </w:r>
      <w:proofErr w:type="spellStart"/>
      <w:r w:rsidRPr="00C12C9A">
        <w:rPr>
          <w:rFonts w:ascii="Minion Pro Capt" w:hAnsi="Minion Pro Capt"/>
          <w:lang w:val="en-GB" w:eastAsia="zh-CN"/>
        </w:rPr>
        <w:t>Platos</w:t>
      </w:r>
      <w:proofErr w:type="spellEnd"/>
      <w:r w:rsidRPr="00C12C9A">
        <w:rPr>
          <w:rFonts w:ascii="Minion Pro Capt" w:hAnsi="Minion Pro Capt"/>
          <w:lang w:val="en-GB" w:eastAsia="zh-CN"/>
        </w:rPr>
        <w:t xml:space="preserve">, J.,  Bag, R. and </w:t>
      </w:r>
      <w:proofErr w:type="spellStart"/>
      <w:r w:rsidRPr="00C12C9A">
        <w:rPr>
          <w:rFonts w:ascii="Minion Pro Capt" w:hAnsi="Minion Pro Capt"/>
          <w:lang w:val="en-GB" w:eastAsia="zh-CN"/>
        </w:rPr>
        <w:t>Hassanien</w:t>
      </w:r>
      <w:proofErr w:type="spellEnd"/>
      <w:r w:rsidRPr="00C12C9A">
        <w:rPr>
          <w:rFonts w:ascii="Minion Pro Capt" w:hAnsi="Minion Pro Capt"/>
          <w:lang w:val="en-GB" w:eastAsia="zh-CN"/>
        </w:rPr>
        <w:t xml:space="preserve">, A. E. (2020) Sentiment Analysis of COVID-19 tweets by Deep Learning Classifiers-A study to show how popularity is affecting accuracy in social media. </w:t>
      </w:r>
      <w:proofErr w:type="spellStart"/>
      <w:r w:rsidRPr="00C12C9A">
        <w:rPr>
          <w:rFonts w:ascii="Minion Pro Capt" w:hAnsi="Minion Pro Capt"/>
          <w:lang w:val="en-GB" w:eastAsia="zh-CN"/>
        </w:rPr>
        <w:t>Appl</w:t>
      </w:r>
      <w:proofErr w:type="spellEnd"/>
      <w:r w:rsidRPr="00C12C9A">
        <w:rPr>
          <w:rFonts w:ascii="Minion Pro Capt" w:hAnsi="Minion Pro Capt"/>
          <w:lang w:val="en-GB" w:eastAsia="zh-CN"/>
        </w:rPr>
        <w:t xml:space="preserve"> Soft </w:t>
      </w:r>
      <w:proofErr w:type="spellStart"/>
      <w:r w:rsidRPr="00C12C9A">
        <w:rPr>
          <w:rFonts w:ascii="Minion Pro Capt" w:hAnsi="Minion Pro Capt"/>
          <w:lang w:val="en-GB" w:eastAsia="zh-CN"/>
        </w:rPr>
        <w:t>Comput</w:t>
      </w:r>
      <w:proofErr w:type="spellEnd"/>
      <w:proofErr w:type="gramStart"/>
      <w:r w:rsidRPr="00C12C9A">
        <w:rPr>
          <w:rFonts w:ascii="Minion Pro Capt" w:hAnsi="Minion Pro Capt"/>
          <w:lang w:val="en-GB" w:eastAsia="zh-CN"/>
        </w:rPr>
        <w:t>,  97</w:t>
      </w:r>
      <w:proofErr w:type="gramEnd"/>
      <w:r w:rsidRPr="00C12C9A">
        <w:rPr>
          <w:rFonts w:ascii="Minion Pro Capt" w:hAnsi="Minion Pro Capt"/>
          <w:lang w:val="en-GB" w:eastAsia="zh-CN"/>
        </w:rPr>
        <w:t>, 106754.</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[19]</w:t>
      </w:r>
      <w:r>
        <w:rPr>
          <w:rFonts w:ascii="Minion Pro Capt" w:hAnsi="Minion Pro Capt"/>
          <w:lang w:val="en-GB" w:eastAsia="zh-CN"/>
        </w:rPr>
        <w:tab/>
      </w:r>
      <w:proofErr w:type="spellStart"/>
      <w:r w:rsidRPr="00C12C9A">
        <w:rPr>
          <w:rFonts w:ascii="Minion Pro Capt" w:hAnsi="Minion Pro Capt"/>
          <w:lang w:val="en-GB" w:eastAsia="zh-CN"/>
        </w:rPr>
        <w:t>Xue</w:t>
      </w:r>
      <w:proofErr w:type="spellEnd"/>
      <w:r w:rsidRPr="00C12C9A">
        <w:rPr>
          <w:rFonts w:ascii="Minion Pro Capt" w:hAnsi="Minion Pro Capt"/>
          <w:lang w:val="en-GB" w:eastAsia="zh-CN"/>
        </w:rPr>
        <w:t>, J., Chen, J., Chen, C., Zheng, C.</w:t>
      </w:r>
      <w:proofErr w:type="gramStart"/>
      <w:r w:rsidRPr="00C12C9A">
        <w:rPr>
          <w:rFonts w:ascii="Minion Pro Capt" w:hAnsi="Minion Pro Capt"/>
          <w:lang w:val="en-GB" w:eastAsia="zh-CN"/>
        </w:rPr>
        <w:t>,  Li</w:t>
      </w:r>
      <w:proofErr w:type="gramEnd"/>
      <w:r w:rsidRPr="00C12C9A">
        <w:rPr>
          <w:rFonts w:ascii="Minion Pro Capt" w:hAnsi="Minion Pro Capt"/>
          <w:lang w:val="en-GB" w:eastAsia="zh-CN"/>
        </w:rPr>
        <w:t xml:space="preserve">, S. and Zhu, T. (2020) Public discourse and sentiment during the COVID 19 pandemic: Using Latent </w:t>
      </w:r>
      <w:proofErr w:type="spellStart"/>
      <w:r w:rsidRPr="00C12C9A">
        <w:rPr>
          <w:rFonts w:ascii="Minion Pro Capt" w:hAnsi="Minion Pro Capt"/>
          <w:lang w:val="en-GB" w:eastAsia="zh-CN"/>
        </w:rPr>
        <w:t>Dirichlet</w:t>
      </w:r>
      <w:proofErr w:type="spellEnd"/>
      <w:r w:rsidRPr="00C12C9A">
        <w:rPr>
          <w:rFonts w:ascii="Minion Pro Capt" w:hAnsi="Minion Pro Capt"/>
          <w:lang w:val="en-GB" w:eastAsia="zh-CN"/>
        </w:rPr>
        <w:t xml:space="preserve"> Allocation for topic </w:t>
      </w:r>
      <w:proofErr w:type="spellStart"/>
      <w:r w:rsidRPr="00C12C9A">
        <w:rPr>
          <w:rFonts w:ascii="Minion Pro Capt" w:hAnsi="Minion Pro Capt"/>
          <w:lang w:val="en-GB" w:eastAsia="zh-CN"/>
        </w:rPr>
        <w:t>modeling</w:t>
      </w:r>
      <w:proofErr w:type="spellEnd"/>
      <w:r w:rsidRPr="00C12C9A">
        <w:rPr>
          <w:rFonts w:ascii="Minion Pro Capt" w:hAnsi="Minion Pro Capt"/>
          <w:lang w:val="en-GB" w:eastAsia="zh-CN"/>
        </w:rPr>
        <w:t xml:space="preserve"> on Twitter. </w:t>
      </w:r>
      <w:proofErr w:type="spellStart"/>
      <w:r w:rsidRPr="00C12C9A">
        <w:rPr>
          <w:rFonts w:ascii="Minion Pro Capt" w:hAnsi="Minion Pro Capt"/>
          <w:lang w:val="en-GB" w:eastAsia="zh-CN"/>
        </w:rPr>
        <w:t>PLoS</w:t>
      </w:r>
      <w:proofErr w:type="spellEnd"/>
      <w:r w:rsidRPr="00C12C9A">
        <w:rPr>
          <w:rFonts w:ascii="Minion Pro Capt" w:hAnsi="Minion Pro Capt"/>
          <w:lang w:val="en-GB" w:eastAsia="zh-CN"/>
        </w:rPr>
        <w:t xml:space="preserve"> ONE, 15, e0239441.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[20]</w:t>
      </w:r>
      <w:r>
        <w:rPr>
          <w:rFonts w:ascii="Minion Pro Capt" w:hAnsi="Minion Pro Capt"/>
          <w:lang w:val="en-GB" w:eastAsia="zh-CN"/>
        </w:rPr>
        <w:tab/>
      </w:r>
      <w:r w:rsidRPr="00C12C9A">
        <w:rPr>
          <w:rFonts w:ascii="Minion Pro Capt" w:hAnsi="Minion Pro Capt"/>
          <w:lang w:val="en-GB" w:eastAsia="zh-CN"/>
        </w:rPr>
        <w:t xml:space="preserve">Samuel, J., Ali, G. G. M. N.,  Rahman, M. M., </w:t>
      </w:r>
      <w:proofErr w:type="spellStart"/>
      <w:r w:rsidRPr="00C12C9A">
        <w:rPr>
          <w:rFonts w:ascii="Minion Pro Capt" w:hAnsi="Minion Pro Capt"/>
          <w:lang w:val="en-GB" w:eastAsia="zh-CN"/>
        </w:rPr>
        <w:t>Esawi</w:t>
      </w:r>
      <w:proofErr w:type="spellEnd"/>
      <w:r w:rsidRPr="00C12C9A">
        <w:rPr>
          <w:rFonts w:ascii="Minion Pro Capt" w:hAnsi="Minion Pro Capt"/>
          <w:lang w:val="en-GB" w:eastAsia="zh-CN"/>
        </w:rPr>
        <w:t>, E. and Samuel, Y. (2020) COVID-19 Public Sentiment Insights and Machine Learning for Tweets Classification. Information, 11.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[21]</w:t>
      </w:r>
      <w:r>
        <w:rPr>
          <w:rFonts w:ascii="Minion Pro Capt" w:hAnsi="Minion Pro Capt"/>
          <w:lang w:val="en-GB" w:eastAsia="zh-CN"/>
        </w:rPr>
        <w:tab/>
      </w:r>
      <w:proofErr w:type="spellStart"/>
      <w:r w:rsidRPr="00C12C9A">
        <w:rPr>
          <w:rFonts w:ascii="Minion Pro Capt" w:hAnsi="Minion Pro Capt"/>
          <w:lang w:val="en-GB" w:eastAsia="zh-CN"/>
        </w:rPr>
        <w:t>Nikolovska</w:t>
      </w:r>
      <w:proofErr w:type="spellEnd"/>
      <w:r w:rsidRPr="00C12C9A">
        <w:rPr>
          <w:rFonts w:ascii="Minion Pro Capt" w:hAnsi="Minion Pro Capt"/>
          <w:lang w:val="en-GB" w:eastAsia="zh-CN"/>
        </w:rPr>
        <w:t>, M.</w:t>
      </w:r>
      <w:proofErr w:type="gramStart"/>
      <w:r w:rsidRPr="00C12C9A">
        <w:rPr>
          <w:rFonts w:ascii="Minion Pro Capt" w:hAnsi="Minion Pro Capt"/>
          <w:lang w:val="en-GB" w:eastAsia="zh-CN"/>
        </w:rPr>
        <w:t>,  Johnson</w:t>
      </w:r>
      <w:proofErr w:type="gramEnd"/>
      <w:r w:rsidRPr="00C12C9A">
        <w:rPr>
          <w:rFonts w:ascii="Minion Pro Capt" w:hAnsi="Minion Pro Capt"/>
          <w:lang w:val="en-GB" w:eastAsia="zh-CN"/>
        </w:rPr>
        <w:t xml:space="preserve">, S. and </w:t>
      </w:r>
      <w:proofErr w:type="spellStart"/>
      <w:r w:rsidRPr="00C12C9A">
        <w:rPr>
          <w:rFonts w:ascii="Minion Pro Capt" w:hAnsi="Minion Pro Capt"/>
          <w:lang w:val="en-GB" w:eastAsia="zh-CN"/>
        </w:rPr>
        <w:t>Ekblom</w:t>
      </w:r>
      <w:proofErr w:type="spellEnd"/>
      <w:r w:rsidRPr="00C12C9A">
        <w:rPr>
          <w:rFonts w:ascii="Minion Pro Capt" w:hAnsi="Minion Pro Capt"/>
          <w:lang w:val="en-GB" w:eastAsia="zh-CN"/>
        </w:rPr>
        <w:t>, P. (2020) “Show this thread”: policing, disruption and mobilisation through Twitter. An analysis of UK law enforcement tweeting practices during the Covid-19 pandemic. Crime Science</w:t>
      </w:r>
      <w:proofErr w:type="gramStart"/>
      <w:r w:rsidRPr="00C12C9A">
        <w:rPr>
          <w:rFonts w:ascii="Minion Pro Capt" w:hAnsi="Minion Pro Capt"/>
          <w:lang w:val="en-GB" w:eastAsia="zh-CN"/>
        </w:rPr>
        <w:t>,  9</w:t>
      </w:r>
      <w:proofErr w:type="gramEnd"/>
      <w:r w:rsidRPr="00C12C9A">
        <w:rPr>
          <w:rFonts w:ascii="Minion Pro Capt" w:hAnsi="Minion Pro Capt"/>
          <w:lang w:val="en-GB" w:eastAsia="zh-CN"/>
        </w:rPr>
        <w:t>, 20.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[22]</w:t>
      </w:r>
      <w:r>
        <w:rPr>
          <w:rFonts w:ascii="Minion Pro Capt" w:hAnsi="Minion Pro Capt"/>
          <w:lang w:val="en-GB" w:eastAsia="zh-CN"/>
        </w:rPr>
        <w:tab/>
      </w:r>
      <w:proofErr w:type="spellStart"/>
      <w:r w:rsidRPr="00C12C9A">
        <w:rPr>
          <w:rFonts w:ascii="Minion Pro Capt" w:hAnsi="Minion Pro Capt"/>
          <w:lang w:val="en-GB" w:eastAsia="zh-CN"/>
        </w:rPr>
        <w:t>Heverin</w:t>
      </w:r>
      <w:proofErr w:type="spellEnd"/>
      <w:r w:rsidRPr="00C12C9A">
        <w:rPr>
          <w:rFonts w:ascii="Minion Pro Capt" w:hAnsi="Minion Pro Capt"/>
          <w:lang w:val="en-GB" w:eastAsia="zh-CN"/>
        </w:rPr>
        <w:t xml:space="preserve">, T. and Zach, L. (2010) Twitter for city police department information sharing. In Proceedings of the American Society for Information Science and Technology, 47, 1-7.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[23]</w:t>
      </w:r>
      <w:r>
        <w:rPr>
          <w:rFonts w:ascii="Minion Pro Capt" w:hAnsi="Minion Pro Capt"/>
          <w:lang w:val="en-GB" w:eastAsia="zh-CN"/>
        </w:rPr>
        <w:tab/>
      </w:r>
      <w:r w:rsidRPr="00C12C9A">
        <w:rPr>
          <w:rFonts w:ascii="Minion Pro Capt" w:hAnsi="Minion Pro Capt"/>
          <w:lang w:val="en-GB" w:eastAsia="zh-CN"/>
        </w:rPr>
        <w:t xml:space="preserve">Crump, J. (2011) </w:t>
      </w:r>
      <w:proofErr w:type="gramStart"/>
      <w:r w:rsidRPr="00C12C9A">
        <w:rPr>
          <w:rFonts w:ascii="Minion Pro Capt" w:hAnsi="Minion Pro Capt"/>
          <w:lang w:val="en-GB" w:eastAsia="zh-CN"/>
        </w:rPr>
        <w:t>What</w:t>
      </w:r>
      <w:proofErr w:type="gramEnd"/>
      <w:r w:rsidRPr="00C12C9A">
        <w:rPr>
          <w:rFonts w:ascii="Minion Pro Capt" w:hAnsi="Minion Pro Capt"/>
          <w:lang w:val="en-GB" w:eastAsia="zh-CN"/>
        </w:rPr>
        <w:t xml:space="preserve"> are the police doing on Twitter? Social media, the police and the public. Policy &amp; Internet, 3, 1–27.  </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[24]</w:t>
      </w:r>
      <w:r>
        <w:rPr>
          <w:rFonts w:ascii="Minion Pro Capt" w:hAnsi="Minion Pro Capt"/>
          <w:lang w:val="en-GB" w:eastAsia="zh-CN"/>
        </w:rPr>
        <w:tab/>
      </w:r>
      <w:r w:rsidRPr="00C12C9A">
        <w:rPr>
          <w:rFonts w:ascii="Minion Pro Capt" w:hAnsi="Minion Pro Capt"/>
          <w:lang w:val="en-GB" w:eastAsia="zh-CN"/>
        </w:rPr>
        <w:t>Lieberman, J. D.</w:t>
      </w:r>
      <w:proofErr w:type="gramStart"/>
      <w:r w:rsidRPr="00C12C9A">
        <w:rPr>
          <w:rFonts w:ascii="Minion Pro Capt" w:hAnsi="Minion Pro Capt"/>
          <w:lang w:val="en-GB" w:eastAsia="zh-CN"/>
        </w:rPr>
        <w:t xml:space="preserve">,  </w:t>
      </w:r>
      <w:proofErr w:type="spellStart"/>
      <w:r w:rsidRPr="00C12C9A">
        <w:rPr>
          <w:rFonts w:ascii="Minion Pro Capt" w:hAnsi="Minion Pro Capt"/>
          <w:lang w:val="en-GB" w:eastAsia="zh-CN"/>
        </w:rPr>
        <w:t>Koetzle</w:t>
      </w:r>
      <w:proofErr w:type="spellEnd"/>
      <w:proofErr w:type="gramEnd"/>
      <w:r w:rsidRPr="00C12C9A">
        <w:rPr>
          <w:rFonts w:ascii="Minion Pro Capt" w:hAnsi="Minion Pro Capt"/>
          <w:lang w:val="en-GB" w:eastAsia="zh-CN"/>
        </w:rPr>
        <w:t xml:space="preserve">, D. and </w:t>
      </w:r>
      <w:proofErr w:type="spellStart"/>
      <w:r w:rsidRPr="00C12C9A">
        <w:rPr>
          <w:rFonts w:ascii="Minion Pro Capt" w:hAnsi="Minion Pro Capt"/>
          <w:lang w:val="en-GB" w:eastAsia="zh-CN"/>
        </w:rPr>
        <w:t>Sakiyama</w:t>
      </w:r>
      <w:proofErr w:type="spellEnd"/>
      <w:r w:rsidRPr="00C12C9A">
        <w:rPr>
          <w:rFonts w:ascii="Minion Pro Capt" w:hAnsi="Minion Pro Capt"/>
          <w:lang w:val="en-GB" w:eastAsia="zh-CN"/>
        </w:rPr>
        <w:t>, M. (2013) Police departments’ use of Facebook: patterns and policy issues. Police quarterly, 16, 438–462.</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[25]</w:t>
      </w:r>
      <w:r>
        <w:rPr>
          <w:rFonts w:ascii="Minion Pro Capt" w:hAnsi="Minion Pro Capt"/>
          <w:lang w:val="en-GB" w:eastAsia="zh-CN"/>
        </w:rPr>
        <w:tab/>
      </w:r>
      <w:r w:rsidRPr="00C12C9A">
        <w:rPr>
          <w:rFonts w:ascii="Minion Pro Capt" w:hAnsi="Minion Pro Capt"/>
          <w:lang w:val="en-GB" w:eastAsia="zh-CN"/>
        </w:rPr>
        <w:t xml:space="preserve">Kearney, M. W. (2019) </w:t>
      </w:r>
      <w:proofErr w:type="spellStart"/>
      <w:r w:rsidRPr="00C12C9A">
        <w:rPr>
          <w:rFonts w:ascii="Minion Pro Capt" w:hAnsi="Minion Pro Capt"/>
          <w:lang w:val="en-GB" w:eastAsia="zh-CN"/>
        </w:rPr>
        <w:t>rtweet</w:t>
      </w:r>
      <w:proofErr w:type="spellEnd"/>
      <w:r w:rsidRPr="00C12C9A">
        <w:rPr>
          <w:rFonts w:ascii="Minion Pro Capt" w:hAnsi="Minion Pro Capt"/>
          <w:lang w:val="en-GB" w:eastAsia="zh-CN"/>
        </w:rPr>
        <w:t xml:space="preserve">: Collecting and </w:t>
      </w:r>
      <w:proofErr w:type="spellStart"/>
      <w:r w:rsidRPr="00C12C9A">
        <w:rPr>
          <w:rFonts w:ascii="Minion Pro Capt" w:hAnsi="Minion Pro Capt"/>
          <w:lang w:val="en-GB" w:eastAsia="zh-CN"/>
        </w:rPr>
        <w:t>analyzing</w:t>
      </w:r>
      <w:proofErr w:type="spellEnd"/>
      <w:r w:rsidRPr="00C12C9A">
        <w:rPr>
          <w:rFonts w:ascii="Minion Pro Capt" w:hAnsi="Minion Pro Capt"/>
          <w:lang w:val="en-GB" w:eastAsia="zh-CN"/>
        </w:rPr>
        <w:t xml:space="preserve"> Twitter data. Journal of Open Source Software, 4</w:t>
      </w:r>
      <w:proofErr w:type="gramStart"/>
      <w:r w:rsidRPr="00C12C9A">
        <w:rPr>
          <w:rFonts w:ascii="Minion Pro Capt" w:hAnsi="Minion Pro Capt"/>
          <w:lang w:val="en-GB" w:eastAsia="zh-CN"/>
        </w:rPr>
        <w:t>,  1829</w:t>
      </w:r>
      <w:proofErr w:type="gramEnd"/>
      <w:r w:rsidRPr="00C12C9A">
        <w:rPr>
          <w:rFonts w:ascii="Minion Pro Capt" w:hAnsi="Minion Pro Capt"/>
          <w:lang w:val="en-GB" w:eastAsia="zh-CN"/>
        </w:rPr>
        <w:t>.</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[26]</w:t>
      </w:r>
      <w:r>
        <w:rPr>
          <w:rFonts w:ascii="Minion Pro Capt" w:hAnsi="Minion Pro Capt"/>
          <w:lang w:val="en-GB" w:eastAsia="zh-CN"/>
        </w:rPr>
        <w:tab/>
      </w:r>
      <w:r w:rsidRPr="00C12C9A">
        <w:rPr>
          <w:rFonts w:ascii="Minion Pro Capt" w:hAnsi="Minion Pro Capt"/>
          <w:lang w:val="en-GB" w:eastAsia="zh-CN"/>
        </w:rPr>
        <w:t>Office of National Statistics (2015) Major Towns and Cities (December 2015) Names and Codes in England and Wales. London, 2015.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[27]</w:t>
      </w:r>
      <w:r>
        <w:rPr>
          <w:rFonts w:ascii="Minion Pro Capt" w:hAnsi="Minion Pro Capt"/>
          <w:lang w:val="en-GB" w:eastAsia="zh-CN"/>
        </w:rPr>
        <w:tab/>
      </w:r>
      <w:proofErr w:type="spellStart"/>
      <w:r w:rsidRPr="00C12C9A">
        <w:rPr>
          <w:rFonts w:ascii="Minion Pro Capt" w:hAnsi="Minion Pro Capt"/>
          <w:lang w:val="en-GB" w:eastAsia="zh-CN"/>
        </w:rPr>
        <w:t>Silge</w:t>
      </w:r>
      <w:proofErr w:type="spellEnd"/>
      <w:r w:rsidRPr="00C12C9A">
        <w:rPr>
          <w:rFonts w:ascii="Minion Pro Capt" w:hAnsi="Minion Pro Capt"/>
          <w:lang w:val="en-GB" w:eastAsia="zh-CN"/>
        </w:rPr>
        <w:t xml:space="preserve">, J. and Robinson, D. (2016) </w:t>
      </w:r>
      <w:proofErr w:type="spellStart"/>
      <w:r w:rsidRPr="00C12C9A">
        <w:rPr>
          <w:rFonts w:ascii="Minion Pro Capt" w:hAnsi="Minion Pro Capt"/>
          <w:lang w:val="en-GB" w:eastAsia="zh-CN"/>
        </w:rPr>
        <w:t>tidytext</w:t>
      </w:r>
      <w:proofErr w:type="spellEnd"/>
      <w:r w:rsidRPr="00C12C9A">
        <w:rPr>
          <w:rFonts w:ascii="Minion Pro Capt" w:hAnsi="Minion Pro Capt"/>
          <w:lang w:val="en-GB" w:eastAsia="zh-CN"/>
        </w:rPr>
        <w:t>: Text mining and analysis using tidy data principles in R. Journal of Open Source Software, 1, 37.</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[28]</w:t>
      </w:r>
      <w:r>
        <w:rPr>
          <w:rFonts w:ascii="Minion Pro Capt" w:hAnsi="Minion Pro Capt"/>
          <w:lang w:val="en-GB" w:eastAsia="zh-CN"/>
        </w:rPr>
        <w:tab/>
      </w:r>
      <w:r w:rsidRPr="00C12C9A">
        <w:rPr>
          <w:rFonts w:ascii="Minion Pro Capt" w:hAnsi="Minion Pro Capt"/>
          <w:lang w:val="en-GB" w:eastAsia="zh-CN"/>
        </w:rPr>
        <w:t xml:space="preserve">Nielsen, F. (2011) </w:t>
      </w:r>
      <w:proofErr w:type="gramStart"/>
      <w:r w:rsidRPr="00C12C9A">
        <w:rPr>
          <w:rFonts w:ascii="Minion Pro Capt" w:hAnsi="Minion Pro Capt"/>
          <w:lang w:val="en-GB" w:eastAsia="zh-CN"/>
        </w:rPr>
        <w:t>A</w:t>
      </w:r>
      <w:proofErr w:type="gramEnd"/>
      <w:r w:rsidRPr="00C12C9A">
        <w:rPr>
          <w:rFonts w:ascii="Minion Pro Capt" w:hAnsi="Minion Pro Capt"/>
          <w:lang w:val="en-GB" w:eastAsia="zh-CN"/>
        </w:rPr>
        <w:t xml:space="preserve"> New ANEW: Evaluation of a Word List for Sentiment Analysis in Microblogs. </w:t>
      </w:r>
      <w:proofErr w:type="gramStart"/>
      <w:r w:rsidRPr="00C12C9A">
        <w:rPr>
          <w:rFonts w:ascii="Minion Pro Capt" w:hAnsi="Minion Pro Capt"/>
          <w:lang w:val="en-GB" w:eastAsia="zh-CN"/>
        </w:rPr>
        <w:t>In  Proc</w:t>
      </w:r>
      <w:proofErr w:type="gramEnd"/>
      <w:r w:rsidRPr="00C12C9A">
        <w:rPr>
          <w:rFonts w:ascii="Minion Pro Capt" w:hAnsi="Minion Pro Capt"/>
          <w:lang w:val="en-GB" w:eastAsia="zh-CN"/>
        </w:rPr>
        <w:t>. ESWC-11, 2011.</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[29]</w:t>
      </w:r>
      <w:r>
        <w:rPr>
          <w:rFonts w:ascii="Minion Pro Capt" w:hAnsi="Minion Pro Capt"/>
          <w:lang w:val="en-GB" w:eastAsia="zh-CN"/>
        </w:rPr>
        <w:tab/>
      </w:r>
      <w:r w:rsidRPr="00C12C9A">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[30]</w:t>
      </w:r>
      <w:r>
        <w:rPr>
          <w:rFonts w:ascii="Minion Pro Capt" w:hAnsi="Minion Pro Capt"/>
          <w:lang w:val="en-GB" w:eastAsia="zh-CN"/>
        </w:rPr>
        <w:tab/>
      </w:r>
      <w:proofErr w:type="spellStart"/>
      <w:r>
        <w:rPr>
          <w:rFonts w:ascii="Minion Pro Capt" w:hAnsi="Minion Pro Capt"/>
          <w:lang w:val="en-GB" w:eastAsia="zh-CN"/>
        </w:rPr>
        <w:t>Malshe</w:t>
      </w:r>
      <w:proofErr w:type="spellEnd"/>
      <w:r>
        <w:rPr>
          <w:rFonts w:ascii="Minion Pro Capt" w:hAnsi="Minion Pro Capt"/>
          <w:lang w:val="en-GB" w:eastAsia="zh-CN"/>
        </w:rPr>
        <w:t xml:space="preserve">, A. (2019) </w:t>
      </w:r>
      <w:r w:rsidRPr="0080235D">
        <w:rPr>
          <w:rFonts w:ascii="Minion Pro Capt" w:hAnsi="Minion Pro Capt"/>
          <w:lang w:val="en-GB" w:eastAsia="zh-CN"/>
        </w:rPr>
        <w:t>Data Analytics Applications</w:t>
      </w:r>
      <w:r>
        <w:rPr>
          <w:rFonts w:ascii="Minion Pro Capt" w:hAnsi="Minion Pro Capt"/>
          <w:lang w:val="en-GB" w:eastAsia="zh-CN"/>
        </w:rPr>
        <w:t xml:space="preserve">. [Online]. Available at: </w:t>
      </w:r>
      <w:hyperlink r:id="rId14" w:history="1">
        <w:r w:rsidRPr="00751B56">
          <w:rPr>
            <w:rStyle w:val="Hyperlink"/>
            <w:rFonts w:ascii="Minion Pro Capt" w:hAnsi="Minion Pro Capt"/>
            <w:lang w:val="en-GB" w:eastAsia="zh-CN"/>
          </w:rPr>
          <w:t>https://ashgreat.github.io/analyticsAppBook/index.html</w:t>
        </w:r>
      </w:hyperlink>
      <w:r>
        <w:rPr>
          <w:rFonts w:ascii="Minion Pro Capt" w:hAnsi="Minion Pro Capt"/>
          <w:lang w:val="en-GB" w:eastAsia="zh-CN"/>
        </w:rPr>
        <w:t xml:space="preserve">. [Date </w:t>
      </w:r>
      <w:proofErr w:type="gramStart"/>
      <w:r>
        <w:rPr>
          <w:rFonts w:ascii="Minion Pro Capt" w:hAnsi="Minion Pro Capt"/>
          <w:lang w:val="en-GB" w:eastAsia="zh-CN"/>
        </w:rPr>
        <w:t>accessed:</w:t>
      </w:r>
      <w:proofErr w:type="gramEnd"/>
      <w:r>
        <w:rPr>
          <w:rFonts w:ascii="Minion Pro Capt" w:hAnsi="Minion Pro Capt"/>
          <w:lang w:val="en-GB" w:eastAsia="zh-CN"/>
        </w:rPr>
        <w:t xml:space="preserve"> 15th December 2020].</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[31]</w:t>
      </w:r>
      <w:r>
        <w:rPr>
          <w:rFonts w:ascii="Minion Pro Capt" w:hAnsi="Minion Pro Capt"/>
          <w:lang w:val="en-GB" w:eastAsia="zh-CN"/>
        </w:rPr>
        <w:tab/>
      </w:r>
      <w:r w:rsidRPr="00C12C9A">
        <w:rPr>
          <w:rFonts w:ascii="Minion Pro Capt" w:hAnsi="Minion Pro Capt"/>
          <w:lang w:val="en-GB" w:eastAsia="zh-CN"/>
        </w:rPr>
        <w:t xml:space="preserve">Fisher, R. A. (1935) </w:t>
      </w:r>
      <w:proofErr w:type="gramStart"/>
      <w:r w:rsidRPr="00C12C9A">
        <w:rPr>
          <w:rFonts w:ascii="Minion Pro Capt" w:hAnsi="Minion Pro Capt"/>
          <w:lang w:val="en-GB" w:eastAsia="zh-CN"/>
        </w:rPr>
        <w:t>The</w:t>
      </w:r>
      <w:proofErr w:type="gramEnd"/>
      <w:r w:rsidRPr="00C12C9A">
        <w:rPr>
          <w:rFonts w:ascii="Minion Pro Capt" w:hAnsi="Minion Pro Capt"/>
          <w:lang w:val="en-GB" w:eastAsia="zh-CN"/>
        </w:rPr>
        <w:t xml:space="preserve"> Design of Experiments, New York: </w:t>
      </w:r>
      <w:proofErr w:type="spellStart"/>
      <w:r w:rsidRPr="00C12C9A">
        <w:rPr>
          <w:rFonts w:ascii="Minion Pro Capt" w:hAnsi="Minion Pro Capt"/>
          <w:lang w:val="en-GB" w:eastAsia="zh-CN"/>
        </w:rPr>
        <w:t>Hafner</w:t>
      </w:r>
      <w:proofErr w:type="spellEnd"/>
      <w:r w:rsidRPr="00C12C9A">
        <w:rPr>
          <w:rFonts w:ascii="Minion Pro Capt" w:hAnsi="Minion Pro Capt"/>
          <w:lang w:val="en-GB" w:eastAsia="zh-CN"/>
        </w:rPr>
        <w:t>, 1935.</w:t>
      </w:r>
    </w:p>
    <w:p w:rsidR="00A903A0"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[32]</w:t>
      </w:r>
      <w:r>
        <w:rPr>
          <w:rFonts w:ascii="Minion Pro Capt" w:hAnsi="Minion Pro Capt"/>
          <w:lang w:val="en-GB" w:eastAsia="zh-CN"/>
        </w:rPr>
        <w:tab/>
      </w:r>
      <w:r w:rsidRPr="00C12C9A">
        <w:rPr>
          <w:rFonts w:ascii="Minion Pro Capt" w:hAnsi="Minion Pro Capt"/>
          <w:lang w:val="en-GB" w:eastAsia="zh-CN"/>
        </w:rPr>
        <w:t xml:space="preserve">Good, P. (2006) Resampling Methods, 3rd ed., </w:t>
      </w:r>
      <w:proofErr w:type="spellStart"/>
      <w:r w:rsidRPr="00C12C9A">
        <w:rPr>
          <w:rFonts w:ascii="Minion Pro Capt" w:hAnsi="Minion Pro Capt"/>
          <w:lang w:val="en-GB" w:eastAsia="zh-CN"/>
        </w:rPr>
        <w:t>Birkhauser</w:t>
      </w:r>
      <w:proofErr w:type="spellEnd"/>
      <w:r w:rsidRPr="00C12C9A">
        <w:rPr>
          <w:rFonts w:ascii="Minion Pro Capt" w:hAnsi="Minion Pro Capt"/>
          <w:lang w:val="en-GB" w:eastAsia="zh-CN"/>
        </w:rPr>
        <w:t>, 2006.</w:t>
      </w:r>
    </w:p>
    <w:p w:rsidR="00A903A0" w:rsidRPr="0080235D" w:rsidRDefault="00A903A0" w:rsidP="00A903A0">
      <w:pPr>
        <w:spacing w:after="120"/>
        <w:ind w:left="426" w:hanging="426"/>
        <w:rPr>
          <w:rFonts w:ascii="Minion Pro Capt" w:hAnsi="Minion Pro Capt"/>
          <w:lang w:val="en-GB" w:eastAsia="zh-CN"/>
        </w:rPr>
      </w:pPr>
      <w:r>
        <w:rPr>
          <w:rFonts w:ascii="Minion Pro Capt" w:hAnsi="Minion Pro Capt"/>
          <w:lang w:val="en-GB" w:eastAsia="zh-CN"/>
        </w:rPr>
        <w:t>[33]</w:t>
      </w:r>
      <w:r>
        <w:rPr>
          <w:rFonts w:ascii="Minion Pro Capt" w:hAnsi="Minion Pro Capt"/>
          <w:lang w:val="en-GB" w:eastAsia="zh-CN"/>
        </w:rPr>
        <w:tab/>
      </w:r>
      <w:r w:rsidRPr="00C12C9A">
        <w:rPr>
          <w:rFonts w:ascii="Minion Pro Capt" w:hAnsi="Minion Pro Capt"/>
          <w:lang w:val="en-GB" w:eastAsia="zh-CN"/>
        </w:rPr>
        <w:t>Walsh, J. P. (2019) Social media and border security: Twitter use by migration policing agencies. Policing and Society, 30, 1138-1156.</w:t>
      </w:r>
    </w:p>
    <w:p w:rsidR="00A903A0" w:rsidRDefault="00A903A0" w:rsidP="00A903A0">
      <w:pPr>
        <w:spacing w:after="120"/>
        <w:ind w:left="426" w:hanging="426"/>
        <w:rPr>
          <w:rFonts w:ascii="Minion Pro Capt" w:hAnsi="Minion Pro Capt"/>
          <w:lang w:val="en-GB" w:eastAsia="zh-CN"/>
        </w:rPr>
      </w:pPr>
    </w:p>
    <w:p w:rsidR="00A903A0" w:rsidRDefault="00A903A0" w:rsidP="00A903A0">
      <w:pPr>
        <w:spacing w:after="120"/>
        <w:ind w:left="426" w:hanging="426"/>
        <w:rPr>
          <w:rFonts w:ascii="Minion Pro Capt" w:hAnsi="Minion Pro Capt"/>
          <w:lang w:val="en-GB" w:eastAsia="zh-CN"/>
        </w:rPr>
      </w:pPr>
    </w:p>
    <w:p w:rsidR="00A903A0" w:rsidRPr="00AF768F" w:rsidRDefault="00A903A0" w:rsidP="00A903A0">
      <w:pPr>
        <w:spacing w:after="120"/>
        <w:ind w:left="426" w:hanging="426"/>
        <w:rPr>
          <w:rFonts w:ascii="Minion Pro Capt" w:hAnsi="Minion Pro Capt"/>
          <w:lang w:val="en-GB" w:eastAsia="zh-CN"/>
        </w:rPr>
      </w:pPr>
    </w:p>
    <w:p w:rsidR="00A903A0" w:rsidRPr="00AF768F" w:rsidRDefault="00A903A0" w:rsidP="00A903A0">
      <w:pPr>
        <w:spacing w:after="120"/>
        <w:ind w:left="426" w:hanging="426"/>
        <w:rPr>
          <w:rFonts w:ascii="Minion Pro Capt" w:hAnsi="Minion Pro Capt"/>
          <w:lang w:val="en-GB" w:eastAsia="zh-CN"/>
        </w:rPr>
      </w:pPr>
    </w:p>
    <w:p w:rsidR="001E3461" w:rsidRDefault="001E3461"/>
    <w:sectPr w:rsidR="001E34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2CC" w:rsidRDefault="009242CC" w:rsidP="00A903A0">
      <w:r>
        <w:separator/>
      </w:r>
    </w:p>
  </w:endnote>
  <w:endnote w:type="continuationSeparator" w:id="0">
    <w:p w:rsidR="009242CC" w:rsidRDefault="009242CC" w:rsidP="00A90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2CC" w:rsidRDefault="009242CC" w:rsidP="00A903A0">
      <w:r>
        <w:separator/>
      </w:r>
    </w:p>
  </w:footnote>
  <w:footnote w:type="continuationSeparator" w:id="0">
    <w:p w:rsidR="009242CC" w:rsidRDefault="009242CC" w:rsidP="00A903A0">
      <w:r>
        <w:continuationSeparator/>
      </w:r>
    </w:p>
  </w:footnote>
  <w:footnote w:id="1">
    <w:p w:rsidR="00A903A0" w:rsidRPr="00155E5A" w:rsidRDefault="00A903A0" w:rsidP="00A903A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1"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3A0"/>
    <w:rsid w:val="000F7187"/>
    <w:rsid w:val="001D2CAF"/>
    <w:rsid w:val="001E3461"/>
    <w:rsid w:val="004D0F51"/>
    <w:rsid w:val="00543883"/>
    <w:rsid w:val="008F3148"/>
    <w:rsid w:val="009242CC"/>
    <w:rsid w:val="00A903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636B7"/>
  <w15:chartTrackingRefBased/>
  <w15:docId w15:val="{96ED38E0-A371-49FE-B5A9-3AE7C12A4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03A0"/>
    <w:pPr>
      <w:spacing w:after="0" w:line="240" w:lineRule="auto"/>
      <w:jc w:val="both"/>
    </w:pPr>
    <w:rPr>
      <w:rFonts w:ascii="Times New Roman" w:eastAsia="SimSun" w:hAnsi="Times New Roman" w:cs="Times New Roman"/>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A903A0"/>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A903A0"/>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styleId="FootnoteText">
    <w:name w:val="footnote text"/>
    <w:basedOn w:val="Normal"/>
    <w:link w:val="FootnoteTextChar"/>
    <w:uiPriority w:val="99"/>
    <w:semiHidden/>
    <w:unhideWhenUsed/>
    <w:rsid w:val="00A903A0"/>
  </w:style>
  <w:style w:type="character" w:customStyle="1" w:styleId="FootnoteTextChar">
    <w:name w:val="Footnote Text Char"/>
    <w:basedOn w:val="DefaultParagraphFont"/>
    <w:link w:val="FootnoteText"/>
    <w:uiPriority w:val="99"/>
    <w:semiHidden/>
    <w:rsid w:val="00A903A0"/>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A903A0"/>
    <w:rPr>
      <w:vertAlign w:val="superscript"/>
    </w:rPr>
  </w:style>
  <w:style w:type="paragraph" w:customStyle="1" w:styleId="2">
    <w:name w:val="2"/>
    <w:basedOn w:val="Normal"/>
    <w:qFormat/>
    <w:rsid w:val="00A903A0"/>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NormalWeb">
    <w:name w:val="Normal (Web)"/>
    <w:basedOn w:val="Normal"/>
    <w:uiPriority w:val="99"/>
    <w:unhideWhenUsed/>
    <w:rsid w:val="00A903A0"/>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A90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A903A0"/>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A903A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shgreat.github.io/analyticsAppBook/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37C1952-15FF-435E-B31F-977C6F2FA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17</Pages>
  <Words>6892</Words>
  <Characters>39286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5</cp:revision>
  <dcterms:created xsi:type="dcterms:W3CDTF">2021-02-05T13:33:00Z</dcterms:created>
  <dcterms:modified xsi:type="dcterms:W3CDTF">2021-02-05T14:03:00Z</dcterms:modified>
</cp:coreProperties>
</file>